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2E92927" w:rsidR="00EA4EE4" w:rsidRPr="00212B1A" w:rsidRDefault="00727DB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asymmetrische organokatalytische Nobelprijs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6D2599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9897906" w:rsidR="007616D3" w:rsidRPr="006E0EA3" w:rsidRDefault="00050D28"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349DBD3" w:rsidR="00026892" w:rsidRPr="00C2551D" w:rsidRDefault="006311A0"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1641E6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A1; </w:t>
            </w:r>
            <w:r w:rsidR="00050D28">
              <w:rPr>
                <w:rFonts w:ascii="Arial" w:eastAsia="Calibri" w:hAnsi="Arial" w:cs="Arial"/>
                <w:sz w:val="20"/>
                <w:szCs w:val="20"/>
              </w:rPr>
              <w:t>A11; A12</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D5F95DA" w:rsidR="00C2551D" w:rsidRPr="00350141" w:rsidRDefault="00050D28" w:rsidP="00452556">
            <w:pPr>
              <w:spacing w:after="0" w:line="360" w:lineRule="auto"/>
              <w:jc w:val="both"/>
              <w:rPr>
                <w:rFonts w:ascii="Arial" w:eastAsia="Calibri" w:hAnsi="Arial" w:cs="Arial"/>
                <w:sz w:val="20"/>
                <w:szCs w:val="20"/>
              </w:rPr>
            </w:pPr>
            <w:r>
              <w:rPr>
                <w:rFonts w:ascii="Arial" w:eastAsia="Calibri" w:hAnsi="Arial" w:cs="Arial"/>
                <w:sz w:val="20"/>
                <w:szCs w:val="20"/>
              </w:rPr>
              <w:t>Katalyse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167AEEB" w:rsidR="008E6808" w:rsidRPr="00733C13" w:rsidRDefault="006311A0"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o</w:t>
            </w:r>
            <w:r w:rsidR="00050D28">
              <w:rPr>
                <w:rFonts w:ascii="Arial" w:eastAsia="Calibri" w:hAnsi="Arial" w:cs="Arial"/>
                <w:sz w:val="20"/>
                <w:szCs w:val="20"/>
              </w:rPr>
              <w:t>rganokatalyse</w:t>
            </w:r>
            <w:proofErr w:type="spellEnd"/>
            <w:r w:rsidR="00050D28">
              <w:rPr>
                <w:rFonts w:ascii="Arial" w:eastAsia="Calibri" w:hAnsi="Arial" w:cs="Arial"/>
                <w:sz w:val="20"/>
                <w:szCs w:val="20"/>
              </w:rPr>
              <w:t>, L-</w:t>
            </w:r>
            <w:proofErr w:type="spellStart"/>
            <w:r w:rsidR="00050D28">
              <w:rPr>
                <w:rFonts w:ascii="Arial" w:eastAsia="Calibri" w:hAnsi="Arial" w:cs="Arial"/>
                <w:sz w:val="20"/>
                <w:szCs w:val="20"/>
              </w:rPr>
              <w:t>proline</w:t>
            </w:r>
            <w:proofErr w:type="spellEnd"/>
            <w:r w:rsidR="00050D28">
              <w:rPr>
                <w:rFonts w:ascii="Arial" w:eastAsia="Calibri" w:hAnsi="Arial" w:cs="Arial"/>
                <w:sz w:val="20"/>
                <w:szCs w:val="20"/>
              </w:rPr>
              <w:t xml:space="preserve">, </w:t>
            </w:r>
            <w:proofErr w:type="spellStart"/>
            <w:r w:rsidR="00050D28">
              <w:rPr>
                <w:rFonts w:ascii="Arial" w:eastAsia="Calibri" w:hAnsi="Arial" w:cs="Arial"/>
                <w:sz w:val="20"/>
                <w:szCs w:val="20"/>
              </w:rPr>
              <w:t>aldolcondensatie</w:t>
            </w:r>
            <w:proofErr w:type="spellEnd"/>
            <w:r w:rsidR="00050D28">
              <w:rPr>
                <w:rFonts w:ascii="Arial" w:eastAsia="Calibri" w:hAnsi="Arial" w:cs="Arial"/>
                <w:sz w:val="20"/>
                <w:szCs w:val="20"/>
              </w:rPr>
              <w:t xml:space="preserve">, </w:t>
            </w:r>
            <w:proofErr w:type="spellStart"/>
            <w:r w:rsidR="00050D28">
              <w:rPr>
                <w:rFonts w:ascii="Arial" w:eastAsia="Calibri" w:hAnsi="Arial" w:cs="Arial"/>
                <w:sz w:val="20"/>
                <w:szCs w:val="20"/>
              </w:rPr>
              <w:t>Diels-Alderreactie</w:t>
            </w:r>
            <w:proofErr w:type="spellEnd"/>
            <w:r w:rsidR="00050D28">
              <w:rPr>
                <w:rFonts w:ascii="Arial" w:eastAsia="Calibri" w:hAnsi="Arial" w:cs="Arial"/>
                <w:sz w:val="20"/>
                <w:szCs w:val="20"/>
              </w:rPr>
              <w:t xml:space="preserve">, </w:t>
            </w:r>
            <w:proofErr w:type="spellStart"/>
            <w:r w:rsidR="00050D28">
              <w:rPr>
                <w:rFonts w:ascii="Arial" w:eastAsia="Calibri" w:hAnsi="Arial" w:cs="Arial"/>
                <w:sz w:val="20"/>
                <w:szCs w:val="20"/>
              </w:rPr>
              <w:t>iminiumion</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F1AC796" w:rsidR="00720AF6" w:rsidRPr="00C2551D" w:rsidRDefault="006311A0"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5A2F284" w:rsidR="00196A56" w:rsidRDefault="00050D28" w:rsidP="00452556">
            <w:pPr>
              <w:spacing w:after="0" w:line="360" w:lineRule="auto"/>
              <w:rPr>
                <w:rFonts w:ascii="Arial" w:eastAsia="Times New Roman" w:hAnsi="Arial" w:cs="Arial"/>
                <w:lang w:eastAsia="nl-NL"/>
              </w:rPr>
            </w:pPr>
            <w:r>
              <w:rPr>
                <w:rFonts w:ascii="Arial" w:eastAsia="Times New Roman" w:hAnsi="Arial" w:cs="Arial"/>
                <w:lang w:eastAsia="nl-NL"/>
              </w:rPr>
              <w:t>Katalyse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37370DF" w:rsidR="00167275" w:rsidRPr="00082930" w:rsidRDefault="006311A0"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50D28">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050D28">
        <w:rPr>
          <w:rStyle w:val="Hyperlink"/>
          <w:rFonts w:ascii="Arial" w:eastAsia="Times New Roman" w:hAnsi="Arial" w:cs="Arial"/>
          <w:bCs/>
          <w:i/>
          <w:iCs/>
          <w:color w:val="auto"/>
          <w:kern w:val="36"/>
          <w:u w:val="none"/>
          <w:lang w:eastAsia="nl-NL"/>
        </w:rPr>
        <w:t>6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61D1285" w14:textId="77777777" w:rsidR="0083191E" w:rsidRPr="0083191E" w:rsidRDefault="0083191E" w:rsidP="0083191E">
            <w:pPr>
              <w:spacing w:before="100" w:beforeAutospacing="1" w:after="100" w:afterAutospacing="1"/>
              <w:outlineLvl w:val="0"/>
              <w:rPr>
                <w:rFonts w:ascii="Times New Roman" w:eastAsia="Times New Roman" w:hAnsi="Times New Roman" w:cs="Times New Roman"/>
                <w:b/>
                <w:bCs/>
                <w:kern w:val="36"/>
                <w:sz w:val="32"/>
                <w:szCs w:val="32"/>
                <w:lang w:eastAsia="nl-NL"/>
              </w:rPr>
            </w:pPr>
            <w:bookmarkStart w:id="0" w:name="_Hlk518980186"/>
            <w:r w:rsidRPr="0083191E">
              <w:rPr>
                <w:rFonts w:ascii="Times New Roman" w:eastAsia="Times New Roman" w:hAnsi="Times New Roman" w:cs="Times New Roman"/>
                <w:b/>
                <w:bCs/>
                <w:kern w:val="36"/>
                <w:sz w:val="32"/>
                <w:szCs w:val="32"/>
                <w:lang w:eastAsia="nl-NL"/>
              </w:rPr>
              <w:t xml:space="preserve">Asymmetrische </w:t>
            </w:r>
            <w:proofErr w:type="spellStart"/>
            <w:r w:rsidRPr="0083191E">
              <w:rPr>
                <w:rFonts w:ascii="Times New Roman" w:eastAsia="Times New Roman" w:hAnsi="Times New Roman" w:cs="Times New Roman"/>
                <w:b/>
                <w:bCs/>
                <w:kern w:val="36"/>
                <w:sz w:val="32"/>
                <w:szCs w:val="32"/>
                <w:lang w:eastAsia="nl-NL"/>
              </w:rPr>
              <w:t>organokatalytische</w:t>
            </w:r>
            <w:proofErr w:type="spellEnd"/>
            <w:r w:rsidRPr="0083191E">
              <w:rPr>
                <w:rFonts w:ascii="Times New Roman" w:eastAsia="Times New Roman" w:hAnsi="Times New Roman" w:cs="Times New Roman"/>
                <w:b/>
                <w:bCs/>
                <w:kern w:val="36"/>
                <w:sz w:val="32"/>
                <w:szCs w:val="32"/>
                <w:lang w:eastAsia="nl-NL"/>
              </w:rPr>
              <w:t xml:space="preserve"> Nobelprijs</w:t>
            </w:r>
          </w:p>
          <w:p w14:paraId="529D78B3" w14:textId="665B1C8D" w:rsidR="0083191E" w:rsidRPr="0083191E" w:rsidRDefault="0083191E" w:rsidP="0083191E">
            <w:pPr>
              <w:spacing w:line="360" w:lineRule="auto"/>
              <w:rPr>
                <w:rFonts w:ascii="Times New Roman" w:hAnsi="Times New Roman" w:cs="Times New Roman"/>
                <w:sz w:val="24"/>
                <w:szCs w:val="24"/>
              </w:rPr>
            </w:pPr>
            <w:r w:rsidRPr="0083191E">
              <w:rPr>
                <w:rFonts w:ascii="Times New Roman" w:hAnsi="Times New Roman" w:cs="Times New Roman"/>
                <w:sz w:val="24"/>
                <w:szCs w:val="24"/>
              </w:rPr>
              <w:t>De Nobelprijs voor scheikunde ging</w:t>
            </w:r>
            <w:r>
              <w:rPr>
                <w:rFonts w:ascii="Times New Roman" w:hAnsi="Times New Roman" w:cs="Times New Roman"/>
                <w:sz w:val="24"/>
                <w:szCs w:val="24"/>
              </w:rPr>
              <w:t xml:space="preserve"> in </w:t>
            </w:r>
            <w:r w:rsidRPr="0083191E">
              <w:rPr>
                <w:rStyle w:val="Hyperlink"/>
                <w:color w:val="auto"/>
                <w:u w:val="none"/>
              </w:rPr>
              <w:t>2021</w:t>
            </w:r>
            <w:r>
              <w:rPr>
                <w:rStyle w:val="Hyperlink"/>
              </w:rPr>
              <w:t xml:space="preserve"> </w:t>
            </w:r>
            <w:r w:rsidRPr="0083191E">
              <w:rPr>
                <w:rFonts w:ascii="Times New Roman" w:hAnsi="Times New Roman" w:cs="Times New Roman"/>
                <w:sz w:val="24"/>
                <w:szCs w:val="24"/>
              </w:rPr>
              <w:t xml:space="preserve">naar de Duitser Benjamin List en de Amerikaan David </w:t>
            </w:r>
            <w:proofErr w:type="spellStart"/>
            <w:r w:rsidRPr="0083191E">
              <w:rPr>
                <w:rFonts w:ascii="Times New Roman" w:hAnsi="Times New Roman" w:cs="Times New Roman"/>
                <w:sz w:val="24"/>
                <w:szCs w:val="24"/>
              </w:rPr>
              <w:t>MacMillan</w:t>
            </w:r>
            <w:proofErr w:type="spellEnd"/>
            <w:r w:rsidRPr="0083191E">
              <w:rPr>
                <w:rFonts w:ascii="Times New Roman" w:hAnsi="Times New Roman" w:cs="Times New Roman"/>
                <w:sz w:val="24"/>
                <w:szCs w:val="24"/>
              </w:rPr>
              <w:t>.</w:t>
            </w:r>
            <w:r>
              <w:rPr>
                <w:rFonts w:ascii="Times New Roman" w:hAnsi="Times New Roman" w:cs="Times New Roman"/>
                <w:sz w:val="24"/>
                <w:szCs w:val="24"/>
              </w:rPr>
              <w:t xml:space="preserve"> </w:t>
            </w:r>
            <w:r w:rsidRPr="0083191E">
              <w:rPr>
                <w:rFonts w:ascii="Times New Roman" w:hAnsi="Times New Roman" w:cs="Times New Roman"/>
                <w:sz w:val="24"/>
                <w:szCs w:val="24"/>
              </w:rPr>
              <w:t xml:space="preserve">‘Asymmetrische </w:t>
            </w:r>
            <w:proofErr w:type="spellStart"/>
            <w:r w:rsidRPr="0083191E">
              <w:rPr>
                <w:rFonts w:ascii="Times New Roman" w:hAnsi="Times New Roman" w:cs="Times New Roman"/>
                <w:sz w:val="24"/>
                <w:szCs w:val="24"/>
              </w:rPr>
              <w:t>organokatalyse</w:t>
            </w:r>
            <w:proofErr w:type="spellEnd"/>
            <w:r w:rsidRPr="0083191E">
              <w:rPr>
                <w:rFonts w:ascii="Times New Roman" w:hAnsi="Times New Roman" w:cs="Times New Roman"/>
                <w:sz w:val="24"/>
                <w:szCs w:val="24"/>
              </w:rPr>
              <w:t xml:space="preserve">’ (de term is van </w:t>
            </w:r>
            <w:proofErr w:type="spellStart"/>
            <w:r w:rsidRPr="0083191E">
              <w:rPr>
                <w:rFonts w:ascii="Times New Roman" w:hAnsi="Times New Roman" w:cs="Times New Roman"/>
                <w:sz w:val="24"/>
                <w:szCs w:val="24"/>
              </w:rPr>
              <w:t>MacMillan</w:t>
            </w:r>
            <w:proofErr w:type="spellEnd"/>
            <w:r w:rsidRPr="0083191E">
              <w:rPr>
                <w:rFonts w:ascii="Times New Roman" w:hAnsi="Times New Roman" w:cs="Times New Roman"/>
                <w:sz w:val="24"/>
                <w:szCs w:val="24"/>
              </w:rPr>
              <w:t>) was op zich geen nieuw idee. Tot de pioniers behoort de legendarische Groningse chemicus Hans Wijnberg. Het lukte hem en zijn promovendi echter niet om een variant te ontwikkelen die goed genoeg was voor gebruik buiten het lab. Voor chirale katalyse bleef de industrie nog even aangewezen op enzymen of organometaalverbindingen.</w:t>
            </w:r>
          </w:p>
          <w:p w14:paraId="7E2C55DF" w14:textId="0FDBB9C8" w:rsidR="0083191E" w:rsidRPr="0083191E" w:rsidRDefault="0083191E" w:rsidP="0083191E">
            <w:pPr>
              <w:spacing w:line="360" w:lineRule="auto"/>
              <w:rPr>
                <w:rFonts w:ascii="Times New Roman" w:hAnsi="Times New Roman" w:cs="Times New Roman"/>
                <w:sz w:val="24"/>
                <w:szCs w:val="24"/>
              </w:rPr>
            </w:pPr>
            <w:r w:rsidRPr="0083191E">
              <w:rPr>
                <w:rFonts w:ascii="Times New Roman" w:hAnsi="Times New Roman" w:cs="Times New Roman"/>
                <w:sz w:val="24"/>
                <w:szCs w:val="24"/>
              </w:rPr>
              <w:t xml:space="preserve">List, toen postdoc bij het </w:t>
            </w:r>
            <w:proofErr w:type="spellStart"/>
            <w:r w:rsidRPr="0083191E">
              <w:rPr>
                <w:rFonts w:ascii="Times New Roman" w:hAnsi="Times New Roman" w:cs="Times New Roman"/>
                <w:sz w:val="24"/>
                <w:szCs w:val="24"/>
              </w:rPr>
              <w:t>Scripps</w:t>
            </w:r>
            <w:proofErr w:type="spellEnd"/>
            <w:r w:rsidRPr="0083191E">
              <w:rPr>
                <w:rFonts w:ascii="Times New Roman" w:hAnsi="Times New Roman" w:cs="Times New Roman"/>
                <w:sz w:val="24"/>
                <w:szCs w:val="24"/>
              </w:rPr>
              <w:t xml:space="preserve"> Research </w:t>
            </w:r>
            <w:proofErr w:type="spellStart"/>
            <w:r w:rsidRPr="0083191E">
              <w:rPr>
                <w:rFonts w:ascii="Times New Roman" w:hAnsi="Times New Roman" w:cs="Times New Roman"/>
                <w:sz w:val="24"/>
                <w:szCs w:val="24"/>
              </w:rPr>
              <w:t>Institute</w:t>
            </w:r>
            <w:proofErr w:type="spellEnd"/>
            <w:r w:rsidRPr="0083191E">
              <w:rPr>
                <w:rFonts w:ascii="Times New Roman" w:hAnsi="Times New Roman" w:cs="Times New Roman"/>
                <w:sz w:val="24"/>
                <w:szCs w:val="24"/>
              </w:rPr>
              <w:t xml:space="preserve"> in Californië, realiseerde zich dat de werking van sommige enzymen helemaal afhangt van een of twee aminozuurbouwstenen. Een zo’n bouwsteen, L-</w:t>
            </w:r>
            <w:proofErr w:type="spellStart"/>
            <w:r w:rsidRPr="0083191E">
              <w:rPr>
                <w:rFonts w:ascii="Times New Roman" w:hAnsi="Times New Roman" w:cs="Times New Roman"/>
                <w:sz w:val="24"/>
                <w:szCs w:val="24"/>
              </w:rPr>
              <w:t>proline</w:t>
            </w:r>
            <w:proofErr w:type="spellEnd"/>
            <w:r w:rsidRPr="0083191E">
              <w:rPr>
                <w:rFonts w:ascii="Times New Roman" w:hAnsi="Times New Roman" w:cs="Times New Roman"/>
                <w:sz w:val="24"/>
                <w:szCs w:val="24"/>
              </w:rPr>
              <w:t xml:space="preserve">, lichtte hij er uit om te testen als losse katalysator. Dat was ook al eerder geprobeerd, zonder veel succes. Maar List had </w:t>
            </w:r>
            <w:r w:rsidR="006311A0">
              <w:rPr>
                <w:rFonts w:ascii="Times New Roman" w:hAnsi="Times New Roman" w:cs="Times New Roman"/>
                <w:sz w:val="24"/>
                <w:szCs w:val="24"/>
              </w:rPr>
              <w:t>het geluk</w:t>
            </w:r>
            <w:r w:rsidRPr="0083191E">
              <w:rPr>
                <w:rFonts w:ascii="Times New Roman" w:hAnsi="Times New Roman" w:cs="Times New Roman"/>
                <w:sz w:val="24"/>
                <w:szCs w:val="24"/>
              </w:rPr>
              <w:t xml:space="preserve"> dat hij voor zijn experimenten een </w:t>
            </w:r>
            <w:proofErr w:type="spellStart"/>
            <w:r w:rsidRPr="0083191E">
              <w:rPr>
                <w:rFonts w:ascii="Times New Roman" w:hAnsi="Times New Roman" w:cs="Times New Roman"/>
                <w:sz w:val="24"/>
                <w:szCs w:val="24"/>
              </w:rPr>
              <w:t>aldolcondensatie</w:t>
            </w:r>
            <w:proofErr w:type="spellEnd"/>
            <w:r w:rsidRPr="0083191E">
              <w:rPr>
                <w:rFonts w:ascii="Times New Roman" w:hAnsi="Times New Roman" w:cs="Times New Roman"/>
                <w:sz w:val="24"/>
                <w:szCs w:val="24"/>
              </w:rPr>
              <w:t xml:space="preserve"> had uitgekozen, waarbij het wél uitstekend bleek te werken.</w:t>
            </w:r>
          </w:p>
          <w:p w14:paraId="15806A70" w14:textId="77777777" w:rsidR="0083191E" w:rsidRPr="0083191E" w:rsidRDefault="0083191E" w:rsidP="0083191E">
            <w:pPr>
              <w:spacing w:line="360" w:lineRule="auto"/>
              <w:rPr>
                <w:rFonts w:ascii="Times New Roman" w:hAnsi="Times New Roman" w:cs="Times New Roman"/>
                <w:sz w:val="24"/>
                <w:szCs w:val="24"/>
              </w:rPr>
            </w:pPr>
            <w:r w:rsidRPr="0083191E">
              <w:rPr>
                <w:rFonts w:ascii="Times New Roman" w:hAnsi="Times New Roman" w:cs="Times New Roman"/>
                <w:sz w:val="24"/>
                <w:szCs w:val="24"/>
              </w:rPr>
              <w:t xml:space="preserve">Zonder dat hij het wist, was elders in Californië nog iemand bezig met dit onderwerp. In Berkeley redeneerde </w:t>
            </w:r>
            <w:proofErr w:type="spellStart"/>
            <w:r w:rsidRPr="0083191E">
              <w:rPr>
                <w:rFonts w:ascii="Times New Roman" w:hAnsi="Times New Roman" w:cs="Times New Roman"/>
                <w:sz w:val="24"/>
                <w:szCs w:val="24"/>
              </w:rPr>
              <w:t>MacMillan</w:t>
            </w:r>
            <w:proofErr w:type="spellEnd"/>
            <w:r w:rsidRPr="0083191E">
              <w:rPr>
                <w:rFonts w:ascii="Times New Roman" w:hAnsi="Times New Roman" w:cs="Times New Roman"/>
                <w:sz w:val="24"/>
                <w:szCs w:val="24"/>
              </w:rPr>
              <w:t xml:space="preserve"> vanuit de </w:t>
            </w:r>
            <w:proofErr w:type="spellStart"/>
            <w:r w:rsidRPr="0083191E">
              <w:rPr>
                <w:rFonts w:ascii="Times New Roman" w:hAnsi="Times New Roman" w:cs="Times New Roman"/>
                <w:sz w:val="24"/>
                <w:szCs w:val="24"/>
              </w:rPr>
              <w:t>organometaalkatalysatoren</w:t>
            </w:r>
            <w:proofErr w:type="spellEnd"/>
            <w:r w:rsidRPr="0083191E">
              <w:rPr>
                <w:rFonts w:ascii="Times New Roman" w:hAnsi="Times New Roman" w:cs="Times New Roman"/>
                <w:sz w:val="24"/>
                <w:szCs w:val="24"/>
              </w:rPr>
              <w:t xml:space="preserve"> die onder meer worden ingezet voor </w:t>
            </w:r>
            <w:proofErr w:type="spellStart"/>
            <w:r w:rsidRPr="0083191E">
              <w:rPr>
                <w:rFonts w:ascii="Times New Roman" w:hAnsi="Times New Roman" w:cs="Times New Roman"/>
                <w:sz w:val="24"/>
                <w:szCs w:val="24"/>
              </w:rPr>
              <w:t>Diels-Alderreacties</w:t>
            </w:r>
            <w:proofErr w:type="spellEnd"/>
            <w:r w:rsidRPr="0083191E">
              <w:rPr>
                <w:rFonts w:ascii="Times New Roman" w:hAnsi="Times New Roman" w:cs="Times New Roman"/>
                <w:sz w:val="24"/>
                <w:szCs w:val="24"/>
              </w:rPr>
              <w:t xml:space="preserve">, maar berucht zijn om hun gevoeligheid voor vocht. Door in plaats van een metaalion een stikstofatoom in te bouwen dat een zogeheten </w:t>
            </w:r>
            <w:proofErr w:type="spellStart"/>
            <w:r w:rsidRPr="0083191E">
              <w:rPr>
                <w:rFonts w:ascii="Times New Roman" w:hAnsi="Times New Roman" w:cs="Times New Roman"/>
                <w:sz w:val="24"/>
                <w:szCs w:val="24"/>
              </w:rPr>
              <w:t>iminiumion</w:t>
            </w:r>
            <w:proofErr w:type="spellEnd"/>
            <w:r w:rsidRPr="0083191E">
              <w:rPr>
                <w:rFonts w:ascii="Times New Roman" w:hAnsi="Times New Roman" w:cs="Times New Roman"/>
                <w:sz w:val="24"/>
                <w:szCs w:val="24"/>
              </w:rPr>
              <w:t xml:space="preserve"> kan vormen met vergelijkbare elektronenaffiniteit, wilde hij dat bezwaar de wereld uit helpen. En dat lukte.</w:t>
            </w:r>
          </w:p>
          <w:p w14:paraId="225EACFD" w14:textId="50C0D7D8" w:rsidR="00BB18B6" w:rsidRPr="00B5289E" w:rsidRDefault="0083191E" w:rsidP="006311A0">
            <w:pPr>
              <w:spacing w:line="360" w:lineRule="auto"/>
              <w:rPr>
                <w:rFonts w:ascii="Times New Roman" w:hAnsi="Times New Roman" w:cs="Times New Roman"/>
                <w:sz w:val="24"/>
                <w:szCs w:val="24"/>
              </w:rPr>
            </w:pPr>
            <w:r w:rsidRPr="0083191E">
              <w:rPr>
                <w:rFonts w:ascii="Times New Roman" w:hAnsi="Times New Roman" w:cs="Times New Roman"/>
                <w:sz w:val="24"/>
                <w:szCs w:val="24"/>
              </w:rPr>
              <w:t xml:space="preserve">De publicaties van beide heren verschenen vrijwel gelijktijdig en veroorzaakten een vorm van goudkoorts binnen de organische chemie. Sindsdien zijn talloze asymmetrische </w:t>
            </w:r>
            <w:proofErr w:type="spellStart"/>
            <w:r w:rsidRPr="0083191E">
              <w:rPr>
                <w:rFonts w:ascii="Times New Roman" w:hAnsi="Times New Roman" w:cs="Times New Roman"/>
                <w:sz w:val="24"/>
                <w:szCs w:val="24"/>
              </w:rPr>
              <w:t>organokatalysatoren</w:t>
            </w:r>
            <w:proofErr w:type="spellEnd"/>
            <w:r w:rsidRPr="0083191E">
              <w:rPr>
                <w:rFonts w:ascii="Times New Roman" w:hAnsi="Times New Roman" w:cs="Times New Roman"/>
                <w:sz w:val="24"/>
                <w:szCs w:val="24"/>
              </w:rPr>
              <w:t xml:space="preserve"> ontwikkeld met steeds hogere activiteiten. </w:t>
            </w:r>
            <w:r w:rsidR="006311A0">
              <w:rPr>
                <w:rFonts w:ascii="Times New Roman" w:hAnsi="Times New Roman" w:cs="Times New Roman"/>
                <w:sz w:val="24"/>
                <w:szCs w:val="24"/>
              </w:rPr>
              <w:t>‘</w:t>
            </w:r>
            <w:r w:rsidRPr="0083191E">
              <w:rPr>
                <w:rFonts w:ascii="Times New Roman" w:hAnsi="Times New Roman" w:cs="Times New Roman"/>
                <w:sz w:val="24"/>
                <w:szCs w:val="24"/>
              </w:rPr>
              <w:t xml:space="preserve">Ze doen dingen die </w:t>
            </w:r>
            <w:r w:rsidRPr="0083191E">
              <w:rPr>
                <w:rFonts w:ascii="Times New Roman" w:hAnsi="Times New Roman" w:cs="Times New Roman"/>
                <w:sz w:val="24"/>
                <w:szCs w:val="24"/>
              </w:rPr>
              <w:lastRenderedPageBreak/>
              <w:t>enzymen niet eens kunnen</w:t>
            </w:r>
            <w:r w:rsidR="006311A0">
              <w:rPr>
                <w:rFonts w:ascii="Times New Roman" w:hAnsi="Times New Roman" w:cs="Times New Roman"/>
                <w:sz w:val="24"/>
                <w:szCs w:val="24"/>
              </w:rPr>
              <w:t>,</w:t>
            </w:r>
            <w:r w:rsidRPr="0083191E">
              <w:rPr>
                <w:rFonts w:ascii="Times New Roman" w:hAnsi="Times New Roman" w:cs="Times New Roman"/>
                <w:sz w:val="24"/>
                <w:szCs w:val="24"/>
              </w:rPr>
              <w:t>’ aldus List tijdens de Nobelprijs-persconferentie. ‘Indertijd voelde ik wel dat het iets groots kon worden, maar dit had ik ook niet verwacht.’</w:t>
            </w:r>
          </w:p>
        </w:tc>
      </w:tr>
      <w:bookmarkEnd w:id="0"/>
    </w:tbl>
    <w:p w14:paraId="34F771E9" w14:textId="59805CE8" w:rsidR="00740D59" w:rsidRDefault="00740D59" w:rsidP="00452556">
      <w:pPr>
        <w:spacing w:after="0" w:line="360" w:lineRule="auto"/>
        <w:rPr>
          <w:rFonts w:ascii="Arial" w:eastAsia="Times New Roman" w:hAnsi="Arial" w:cs="Arial"/>
          <w:bCs/>
          <w:iCs/>
          <w:color w:val="000000"/>
          <w:kern w:val="36"/>
          <w:lang w:eastAsia="nl-NL"/>
        </w:rPr>
      </w:pPr>
    </w:p>
    <w:p w14:paraId="2C791EE0" w14:textId="61117991" w:rsidR="00DA5939" w:rsidRDefault="00A503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gebruik van enzymen of organometaalverbindingen als katalysator is heel lang de manier geweest als het over chirale katalyse ging. Chiraal betekent dat er een asymmetrisch centrum aanwezig is.</w:t>
      </w:r>
    </w:p>
    <w:p w14:paraId="49E378C5" w14:textId="582FF333" w:rsidR="00A50321" w:rsidRDefault="00A503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Wanneer spreek je van een katalysator?</w:t>
      </w:r>
    </w:p>
    <w:p w14:paraId="622FD293" w14:textId="06A2B69A" w:rsidR="00A50321" w:rsidRDefault="00A503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wat </w:t>
      </w:r>
      <w:r w:rsidR="00B0725F">
        <w:rPr>
          <w:rFonts w:ascii="Arial" w:eastAsia="Times New Roman" w:hAnsi="Arial" w:cs="Arial"/>
          <w:bCs/>
          <w:iCs/>
          <w:color w:val="000000"/>
          <w:kern w:val="36"/>
          <w:lang w:eastAsia="nl-NL"/>
        </w:rPr>
        <w:t>j</w:t>
      </w:r>
      <w:r>
        <w:rPr>
          <w:rFonts w:ascii="Arial" w:eastAsia="Times New Roman" w:hAnsi="Arial" w:cs="Arial"/>
          <w:bCs/>
          <w:iCs/>
          <w:color w:val="000000"/>
          <w:kern w:val="36"/>
          <w:lang w:eastAsia="nl-NL"/>
        </w:rPr>
        <w:t>e verstaat onder een asymmetrisch centrum.</w:t>
      </w:r>
    </w:p>
    <w:p w14:paraId="10D4327B" w14:textId="4B778E2C" w:rsidR="00050D28" w:rsidRDefault="00050D28" w:rsidP="00452556">
      <w:pPr>
        <w:spacing w:after="0" w:line="360" w:lineRule="auto"/>
        <w:rPr>
          <w:rFonts w:ascii="Arial" w:eastAsia="Times New Roman" w:hAnsi="Arial" w:cs="Arial"/>
          <w:bCs/>
          <w:iCs/>
          <w:color w:val="000000"/>
          <w:kern w:val="36"/>
          <w:lang w:eastAsia="nl-NL"/>
        </w:rPr>
      </w:pPr>
    </w:p>
    <w:p w14:paraId="44961C21" w14:textId="5EB030EE" w:rsidR="00A50321" w:rsidRDefault="00A5032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Benjamin List slaagde erin om met L-</w:t>
      </w:r>
      <w:proofErr w:type="spellStart"/>
      <w:r>
        <w:rPr>
          <w:rFonts w:ascii="Arial" w:eastAsia="Times New Roman" w:hAnsi="Arial" w:cs="Arial"/>
          <w:bCs/>
          <w:iCs/>
          <w:color w:val="000000"/>
          <w:kern w:val="36"/>
          <w:lang w:eastAsia="nl-NL"/>
        </w:rPr>
        <w:t>proline</w:t>
      </w:r>
      <w:proofErr w:type="spellEnd"/>
      <w:r>
        <w:rPr>
          <w:rFonts w:ascii="Arial" w:eastAsia="Times New Roman" w:hAnsi="Arial" w:cs="Arial"/>
          <w:bCs/>
          <w:iCs/>
          <w:color w:val="000000"/>
          <w:kern w:val="36"/>
          <w:lang w:eastAsia="nl-NL"/>
        </w:rPr>
        <w:t xml:space="preserve"> </w:t>
      </w:r>
      <w:r w:rsidR="00B403C7">
        <w:rPr>
          <w:rFonts w:ascii="Arial" w:eastAsia="Times New Roman" w:hAnsi="Arial" w:cs="Arial"/>
          <w:bCs/>
          <w:iCs/>
          <w:color w:val="000000"/>
          <w:kern w:val="36"/>
          <w:lang w:eastAsia="nl-NL"/>
        </w:rPr>
        <w:t>een chirale katalyse uit te voeren.</w:t>
      </w:r>
    </w:p>
    <w:p w14:paraId="28520D2E" w14:textId="6EC23300" w:rsidR="00B403C7" w:rsidRDefault="00B403C7" w:rsidP="00B403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Neem de structuurformule van </w:t>
      </w:r>
      <w:proofErr w:type="spellStart"/>
      <w:r>
        <w:rPr>
          <w:rFonts w:ascii="Arial" w:eastAsia="Times New Roman" w:hAnsi="Arial" w:cs="Arial"/>
          <w:bCs/>
          <w:iCs/>
          <w:color w:val="000000"/>
          <w:kern w:val="36"/>
          <w:lang w:eastAsia="nl-NL"/>
        </w:rPr>
        <w:t>proline</w:t>
      </w:r>
      <w:proofErr w:type="spellEnd"/>
      <w:r>
        <w:rPr>
          <w:rFonts w:ascii="Arial" w:eastAsia="Times New Roman" w:hAnsi="Arial" w:cs="Arial"/>
          <w:bCs/>
          <w:iCs/>
          <w:color w:val="000000"/>
          <w:kern w:val="36"/>
          <w:lang w:eastAsia="nl-NL"/>
        </w:rPr>
        <w:t xml:space="preserve"> over uit Binas en geef met * aan welke atomen chiraal zijn.</w:t>
      </w:r>
    </w:p>
    <w:p w14:paraId="255E90EA" w14:textId="30D88903" w:rsidR="00A50321" w:rsidRDefault="00A50321" w:rsidP="00452556">
      <w:pPr>
        <w:spacing w:after="0" w:line="360" w:lineRule="auto"/>
        <w:rPr>
          <w:rFonts w:ascii="Arial" w:eastAsia="Times New Roman" w:hAnsi="Arial" w:cs="Arial"/>
          <w:bCs/>
          <w:iCs/>
          <w:color w:val="000000"/>
          <w:kern w:val="36"/>
          <w:lang w:eastAsia="nl-NL"/>
        </w:rPr>
      </w:pPr>
    </w:p>
    <w:p w14:paraId="7E0D0018" w14:textId="0476FC61" w:rsidR="00F4238B" w:rsidRDefault="00F4238B"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MacMillian</w:t>
      </w:r>
      <w:proofErr w:type="spellEnd"/>
      <w:r>
        <w:rPr>
          <w:rFonts w:ascii="Arial" w:eastAsia="Times New Roman" w:hAnsi="Arial" w:cs="Arial"/>
          <w:bCs/>
          <w:iCs/>
          <w:color w:val="000000"/>
          <w:kern w:val="36"/>
          <w:lang w:eastAsia="nl-NL"/>
        </w:rPr>
        <w:t xml:space="preserve"> zocht naar een alternatief voor </w:t>
      </w:r>
      <w:proofErr w:type="spellStart"/>
      <w:r>
        <w:rPr>
          <w:rFonts w:ascii="Arial" w:eastAsia="Times New Roman" w:hAnsi="Arial" w:cs="Arial"/>
          <w:bCs/>
          <w:iCs/>
          <w:color w:val="000000"/>
          <w:kern w:val="36"/>
          <w:lang w:eastAsia="nl-NL"/>
        </w:rPr>
        <w:t>organometaalkatalysatoren</w:t>
      </w:r>
      <w:proofErr w:type="spellEnd"/>
      <w:r>
        <w:rPr>
          <w:rFonts w:ascii="Arial" w:eastAsia="Times New Roman" w:hAnsi="Arial" w:cs="Arial"/>
          <w:bCs/>
          <w:iCs/>
          <w:color w:val="000000"/>
          <w:kern w:val="36"/>
          <w:lang w:eastAsia="nl-NL"/>
        </w:rPr>
        <w:t xml:space="preserve"> en kwam uit op </w:t>
      </w:r>
      <w:proofErr w:type="spellStart"/>
      <w:r>
        <w:rPr>
          <w:rFonts w:ascii="Arial" w:eastAsia="Times New Roman" w:hAnsi="Arial" w:cs="Arial"/>
          <w:bCs/>
          <w:iCs/>
          <w:color w:val="000000"/>
          <w:kern w:val="36"/>
          <w:lang w:eastAsia="nl-NL"/>
        </w:rPr>
        <w:t>organokatalysatoren</w:t>
      </w:r>
      <w:proofErr w:type="spellEnd"/>
      <w:r>
        <w:rPr>
          <w:rFonts w:ascii="Arial" w:eastAsia="Times New Roman" w:hAnsi="Arial" w:cs="Arial"/>
          <w:bCs/>
          <w:iCs/>
          <w:color w:val="000000"/>
          <w:kern w:val="36"/>
          <w:lang w:eastAsia="nl-NL"/>
        </w:rPr>
        <w:t>.</w:t>
      </w:r>
    </w:p>
    <w:p w14:paraId="289697F8" w14:textId="1A0DC60A" w:rsidR="00F4238B" w:rsidRDefault="00F4238B"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1D73368A" wp14:editId="33B138B0">
            <wp:extent cx="5486400" cy="2222339"/>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61852" t="20069" r="12018" b="46998"/>
                    <a:stretch/>
                  </pic:blipFill>
                  <pic:spPr bwMode="auto">
                    <a:xfrm>
                      <a:off x="0" y="0"/>
                      <a:ext cx="5562160" cy="2253027"/>
                    </a:xfrm>
                    <a:prstGeom prst="rect">
                      <a:avLst/>
                    </a:prstGeom>
                    <a:ln>
                      <a:noFill/>
                    </a:ln>
                    <a:extLst>
                      <a:ext uri="{53640926-AAD7-44D8-BBD7-CCE9431645EC}">
                        <a14:shadowObscured xmlns:a14="http://schemas.microsoft.com/office/drawing/2010/main"/>
                      </a:ext>
                    </a:extLst>
                  </pic:spPr>
                </pic:pic>
              </a:graphicData>
            </a:graphic>
          </wp:inline>
        </w:drawing>
      </w:r>
    </w:p>
    <w:p w14:paraId="121301E1" w14:textId="77777777" w:rsidR="00454079" w:rsidRDefault="00F4238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proofErr w:type="spellStart"/>
      <w:r w:rsidR="005252FB">
        <w:rPr>
          <w:rFonts w:ascii="Arial" w:eastAsia="Times New Roman" w:hAnsi="Arial" w:cs="Arial"/>
          <w:bCs/>
          <w:iCs/>
          <w:color w:val="000000"/>
          <w:kern w:val="36"/>
          <w:lang w:eastAsia="nl-NL"/>
        </w:rPr>
        <w:t>organometaal</w:t>
      </w:r>
      <w:proofErr w:type="spellEnd"/>
      <w:r w:rsidR="005252FB">
        <w:rPr>
          <w:rFonts w:ascii="Arial" w:eastAsia="Times New Roman" w:hAnsi="Arial" w:cs="Arial"/>
          <w:bCs/>
          <w:iCs/>
          <w:color w:val="000000"/>
          <w:kern w:val="36"/>
          <w:lang w:eastAsia="nl-NL"/>
        </w:rPr>
        <w:t xml:space="preserve">- en </w:t>
      </w:r>
      <w:proofErr w:type="spellStart"/>
      <w:r w:rsidR="005252FB">
        <w:rPr>
          <w:rFonts w:ascii="Arial" w:eastAsia="Times New Roman" w:hAnsi="Arial" w:cs="Arial"/>
          <w:bCs/>
          <w:iCs/>
          <w:color w:val="000000"/>
          <w:kern w:val="36"/>
          <w:lang w:eastAsia="nl-NL"/>
        </w:rPr>
        <w:t>organo</w:t>
      </w:r>
      <w:r>
        <w:rPr>
          <w:rFonts w:ascii="Arial" w:eastAsia="Times New Roman" w:hAnsi="Arial" w:cs="Arial"/>
          <w:bCs/>
          <w:iCs/>
          <w:color w:val="000000"/>
          <w:kern w:val="36"/>
          <w:lang w:eastAsia="nl-NL"/>
        </w:rPr>
        <w:t>katalysator</w:t>
      </w:r>
      <w:proofErr w:type="spellEnd"/>
      <w:r w:rsidR="00454079">
        <w:rPr>
          <w:rFonts w:ascii="Arial" w:eastAsia="Times New Roman" w:hAnsi="Arial" w:cs="Arial"/>
          <w:bCs/>
          <w:iCs/>
          <w:color w:val="000000"/>
          <w:kern w:val="36"/>
          <w:lang w:eastAsia="nl-NL"/>
        </w:rPr>
        <w:t xml:space="preserve"> </w:t>
      </w:r>
    </w:p>
    <w:p w14:paraId="1B68E0D0" w14:textId="78B3500D" w:rsidR="00F4238B" w:rsidRDefault="0045407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(bron: </w:t>
      </w:r>
      <w:r w:rsidRPr="00454079">
        <w:rPr>
          <w:rFonts w:ascii="Arial" w:eastAsia="Times New Roman" w:hAnsi="Arial" w:cs="Arial"/>
          <w:bCs/>
          <w:iCs/>
          <w:color w:val="000000"/>
          <w:kern w:val="36"/>
          <w:sz w:val="18"/>
          <w:szCs w:val="18"/>
          <w:lang w:eastAsia="nl-NL"/>
        </w:rPr>
        <w:t>https://www.nobelprize.org/uploads/2021/10/fig4_ke_en_21_DavidMacMillan_Organocatalyst.pdf</w:t>
      </w:r>
      <w:r>
        <w:rPr>
          <w:rFonts w:ascii="Arial" w:eastAsia="Times New Roman" w:hAnsi="Arial" w:cs="Arial"/>
          <w:bCs/>
          <w:iCs/>
          <w:color w:val="000000"/>
          <w:kern w:val="36"/>
          <w:lang w:eastAsia="nl-NL"/>
        </w:rPr>
        <w:t>)</w:t>
      </w:r>
    </w:p>
    <w:p w14:paraId="5A20011F" w14:textId="1B5EF06E" w:rsidR="00F4238B" w:rsidRDefault="00C64EE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Metaalkatalysator</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MacMillan’s</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organokatalysator</w:t>
      </w:r>
      <w:proofErr w:type="spellEnd"/>
    </w:p>
    <w:p w14:paraId="36C7BDEB" w14:textId="0470DC5F" w:rsidR="00C64EE2" w:rsidRDefault="00C64EE2" w:rsidP="00A42905">
      <w:pPr>
        <w:spacing w:after="0" w:line="360" w:lineRule="auto"/>
        <w:ind w:left="4956" w:hanging="424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Koperatoom</w:t>
      </w:r>
      <w:r>
        <w:rPr>
          <w:rFonts w:ascii="Arial" w:eastAsia="Times New Roman" w:hAnsi="Arial" w:cs="Arial"/>
          <w:bCs/>
          <w:iCs/>
          <w:color w:val="000000"/>
          <w:kern w:val="36"/>
          <w:lang w:eastAsia="nl-NL"/>
        </w:rPr>
        <w:tab/>
      </w:r>
      <w:r w:rsidR="00661959">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tikstofatoom dat een </w:t>
      </w:r>
      <w:proofErr w:type="spellStart"/>
      <w:r>
        <w:rPr>
          <w:rFonts w:ascii="Arial" w:eastAsia="Times New Roman" w:hAnsi="Arial" w:cs="Arial"/>
          <w:bCs/>
          <w:iCs/>
          <w:color w:val="000000"/>
          <w:kern w:val="36"/>
          <w:lang w:eastAsia="nl-NL"/>
        </w:rPr>
        <w:t>iminedeeltje</w:t>
      </w:r>
      <w:proofErr w:type="spellEnd"/>
      <w:r>
        <w:rPr>
          <w:rFonts w:ascii="Arial" w:eastAsia="Times New Roman" w:hAnsi="Arial" w:cs="Arial"/>
          <w:bCs/>
          <w:iCs/>
          <w:color w:val="000000"/>
          <w:kern w:val="36"/>
          <w:lang w:eastAsia="nl-NL"/>
        </w:rPr>
        <w:t xml:space="preserve"> kan vormen</w:t>
      </w:r>
    </w:p>
    <w:p w14:paraId="66B70452" w14:textId="71D5E4F0" w:rsidR="00C64EE2" w:rsidRDefault="00C64EE2" w:rsidP="00C64EE2">
      <w:pPr>
        <w:spacing w:after="0" w:line="360" w:lineRule="auto"/>
        <w:ind w:left="4956" w:hanging="4956"/>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Restgroep d</w:t>
      </w:r>
      <w:r w:rsidR="00426B0D">
        <w:rPr>
          <w:rFonts w:ascii="Arial" w:eastAsia="Times New Roman" w:hAnsi="Arial" w:cs="Arial"/>
          <w:bCs/>
          <w:iCs/>
          <w:color w:val="000000"/>
          <w:kern w:val="36"/>
          <w:lang w:eastAsia="nl-NL"/>
        </w:rPr>
        <w:t>ie</w:t>
      </w:r>
      <w:r>
        <w:rPr>
          <w:rFonts w:ascii="Arial" w:eastAsia="Times New Roman" w:hAnsi="Arial" w:cs="Arial"/>
          <w:bCs/>
          <w:iCs/>
          <w:color w:val="000000"/>
          <w:kern w:val="36"/>
          <w:lang w:eastAsia="nl-NL"/>
        </w:rPr>
        <w:t xml:space="preserve"> er voor zorgt dat de reactie</w:t>
      </w:r>
    </w:p>
    <w:p w14:paraId="7E7D9340" w14:textId="3BAD984D" w:rsidR="00C64EE2" w:rsidRDefault="00C64EE2" w:rsidP="00C64EE2">
      <w:pPr>
        <w:spacing w:after="0" w:line="360" w:lineRule="auto"/>
        <w:ind w:left="4956" w:hanging="4956"/>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sidR="00426B0D">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sy</w:t>
      </w:r>
      <w:r w:rsidR="00426B0D">
        <w:rPr>
          <w:rFonts w:ascii="Arial" w:eastAsia="Times New Roman" w:hAnsi="Arial" w:cs="Arial"/>
          <w:bCs/>
          <w:iCs/>
          <w:color w:val="000000"/>
          <w:kern w:val="36"/>
          <w:lang w:eastAsia="nl-NL"/>
        </w:rPr>
        <w:t>mmetrisch verloopt</w:t>
      </w:r>
    </w:p>
    <w:p w14:paraId="2A3E023C" w14:textId="1E30E285" w:rsidR="00426B0D" w:rsidRDefault="00426B0D" w:rsidP="00426B0D">
      <w:pPr>
        <w:spacing w:after="0" w:line="360" w:lineRule="auto"/>
        <w:rPr>
          <w:rFonts w:ascii="Arial" w:eastAsia="Times New Roman" w:hAnsi="Arial" w:cs="Arial"/>
          <w:bCs/>
          <w:iCs/>
          <w:color w:val="000000"/>
          <w:kern w:val="36"/>
          <w:lang w:eastAsia="nl-NL"/>
        </w:rPr>
      </w:pPr>
    </w:p>
    <w:p w14:paraId="2B3DAD77" w14:textId="18FE5638" w:rsidR="00F4238B" w:rsidRDefault="00F4238B" w:rsidP="00F4238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Teken de structuren met atoomsymbolen na. C-atomen zijn </w:t>
      </w:r>
      <w:r w:rsidR="009E17AF">
        <w:rPr>
          <w:rFonts w:ascii="Arial" w:eastAsia="Times New Roman" w:hAnsi="Arial" w:cs="Arial"/>
          <w:bCs/>
          <w:iCs/>
          <w:color w:val="000000"/>
          <w:kern w:val="36"/>
          <w:lang w:eastAsia="nl-NL"/>
        </w:rPr>
        <w:t>licht</w:t>
      </w:r>
      <w:r>
        <w:rPr>
          <w:rFonts w:ascii="Arial" w:eastAsia="Times New Roman" w:hAnsi="Arial" w:cs="Arial"/>
          <w:bCs/>
          <w:iCs/>
          <w:color w:val="000000"/>
          <w:kern w:val="36"/>
          <w:lang w:eastAsia="nl-NL"/>
        </w:rPr>
        <w:t xml:space="preserve">blauw, H-atomen wit, O-atomen rood, N-atomen </w:t>
      </w:r>
      <w:r w:rsidR="009E17AF">
        <w:rPr>
          <w:rFonts w:ascii="Arial" w:eastAsia="Times New Roman" w:hAnsi="Arial" w:cs="Arial"/>
          <w:bCs/>
          <w:iCs/>
          <w:color w:val="000000"/>
          <w:kern w:val="36"/>
          <w:lang w:eastAsia="nl-NL"/>
        </w:rPr>
        <w:t>donker</w:t>
      </w:r>
      <w:r>
        <w:rPr>
          <w:rFonts w:ascii="Arial" w:eastAsia="Times New Roman" w:hAnsi="Arial" w:cs="Arial"/>
          <w:bCs/>
          <w:iCs/>
          <w:color w:val="000000"/>
          <w:kern w:val="36"/>
          <w:lang w:eastAsia="nl-NL"/>
        </w:rPr>
        <w:t xml:space="preserve">blauw en </w:t>
      </w:r>
      <w:r w:rsidR="00661959">
        <w:rPr>
          <w:rFonts w:ascii="Arial" w:eastAsia="Times New Roman" w:hAnsi="Arial" w:cs="Arial"/>
          <w:bCs/>
          <w:iCs/>
          <w:color w:val="000000"/>
          <w:kern w:val="36"/>
          <w:lang w:eastAsia="nl-NL"/>
        </w:rPr>
        <w:t xml:space="preserve">het </w:t>
      </w:r>
      <w:r>
        <w:rPr>
          <w:rFonts w:ascii="Arial" w:eastAsia="Times New Roman" w:hAnsi="Arial" w:cs="Arial"/>
          <w:bCs/>
          <w:iCs/>
          <w:color w:val="000000"/>
          <w:kern w:val="36"/>
          <w:lang w:eastAsia="nl-NL"/>
        </w:rPr>
        <w:t xml:space="preserve">Cu-atoom </w:t>
      </w:r>
      <w:r w:rsidR="00661959">
        <w:rPr>
          <w:rFonts w:ascii="Arial" w:eastAsia="Times New Roman" w:hAnsi="Arial" w:cs="Arial"/>
          <w:bCs/>
          <w:iCs/>
          <w:color w:val="000000"/>
          <w:kern w:val="36"/>
          <w:lang w:eastAsia="nl-NL"/>
        </w:rPr>
        <w:t xml:space="preserve">is </w:t>
      </w:r>
      <w:r>
        <w:rPr>
          <w:rFonts w:ascii="Arial" w:eastAsia="Times New Roman" w:hAnsi="Arial" w:cs="Arial"/>
          <w:bCs/>
          <w:iCs/>
          <w:color w:val="000000"/>
          <w:kern w:val="36"/>
          <w:lang w:eastAsia="nl-NL"/>
        </w:rPr>
        <w:t>oranje.</w:t>
      </w:r>
    </w:p>
    <w:p w14:paraId="787DA228" w14:textId="6A853929" w:rsidR="00F4238B" w:rsidRDefault="00F4238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atoombindingen vreemd zijn bij Cu-atomen.</w:t>
      </w:r>
    </w:p>
    <w:p w14:paraId="13EED53B" w14:textId="5AB1B751" w:rsidR="00F4238B" w:rsidRDefault="00F4238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met een * de asymmetrische centra aan in beide typen katalysatoren.</w:t>
      </w:r>
    </w:p>
    <w:p w14:paraId="6ED29316" w14:textId="1F61AC14" w:rsidR="004C5B73" w:rsidRDefault="004C5B73" w:rsidP="00452556">
      <w:pPr>
        <w:spacing w:after="0" w:line="360" w:lineRule="auto"/>
        <w:rPr>
          <w:rFonts w:ascii="Arial" w:eastAsia="Times New Roman" w:hAnsi="Arial" w:cs="Arial"/>
          <w:bCs/>
          <w:iCs/>
          <w:color w:val="000000"/>
          <w:kern w:val="36"/>
          <w:lang w:eastAsia="nl-NL"/>
        </w:rPr>
      </w:pPr>
    </w:p>
    <w:p w14:paraId="01134320" w14:textId="5D56AA8F" w:rsidR="004C5B73" w:rsidRDefault="004C5B73"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Organometaalkatalysatoren</w:t>
      </w:r>
      <w:proofErr w:type="spellEnd"/>
      <w:r>
        <w:rPr>
          <w:rFonts w:ascii="Arial" w:eastAsia="Times New Roman" w:hAnsi="Arial" w:cs="Arial"/>
          <w:bCs/>
          <w:iCs/>
          <w:color w:val="000000"/>
          <w:kern w:val="36"/>
          <w:lang w:eastAsia="nl-NL"/>
        </w:rPr>
        <w:t xml:space="preserve"> verliezen hun werking in een vochtige omgeving.</w:t>
      </w:r>
    </w:p>
    <w:p w14:paraId="4FDCCE76" w14:textId="748CDAC5" w:rsidR="00F4238B" w:rsidRDefault="00F4238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waardoor </w:t>
      </w:r>
      <w:proofErr w:type="spellStart"/>
      <w:r w:rsidR="004C5B73">
        <w:rPr>
          <w:rFonts w:ascii="Arial" w:eastAsia="Times New Roman" w:hAnsi="Arial" w:cs="Arial"/>
          <w:bCs/>
          <w:iCs/>
          <w:color w:val="000000"/>
          <w:kern w:val="36"/>
          <w:lang w:eastAsia="nl-NL"/>
        </w:rPr>
        <w:t>organometaalkatalysatoren</w:t>
      </w:r>
      <w:proofErr w:type="spellEnd"/>
      <w:r w:rsidR="004C5B73">
        <w:rPr>
          <w:rFonts w:ascii="Arial" w:eastAsia="Times New Roman" w:hAnsi="Arial" w:cs="Arial"/>
          <w:bCs/>
          <w:iCs/>
          <w:color w:val="000000"/>
          <w:kern w:val="36"/>
          <w:lang w:eastAsia="nl-NL"/>
        </w:rPr>
        <w:t xml:space="preserve"> zo gevoelig zijn voor vocht.</w:t>
      </w:r>
    </w:p>
    <w:p w14:paraId="5C3EE838" w14:textId="77777777" w:rsidR="00F4238B" w:rsidRDefault="00F4238B"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50D28" w14:paraId="7C39D175" w14:textId="77777777" w:rsidTr="00050D28">
        <w:tc>
          <w:tcPr>
            <w:tcW w:w="9060" w:type="dxa"/>
          </w:tcPr>
          <w:p w14:paraId="07252060" w14:textId="3657ACB0" w:rsidR="00050D28" w:rsidRPr="00661959" w:rsidRDefault="00050D28" w:rsidP="00452556">
            <w:pPr>
              <w:spacing w:line="360" w:lineRule="auto"/>
              <w:rPr>
                <w:rFonts w:ascii="Times New Roman" w:eastAsia="Times New Roman" w:hAnsi="Times New Roman" w:cs="Times New Roman"/>
                <w:b/>
                <w:iCs/>
                <w:color w:val="000000"/>
                <w:kern w:val="36"/>
                <w:sz w:val="24"/>
                <w:szCs w:val="24"/>
                <w:lang w:eastAsia="nl-NL"/>
              </w:rPr>
            </w:pPr>
            <w:proofErr w:type="spellStart"/>
            <w:r w:rsidRPr="00661959">
              <w:rPr>
                <w:rFonts w:ascii="Times New Roman" w:eastAsia="Times New Roman" w:hAnsi="Times New Roman" w:cs="Times New Roman"/>
                <w:b/>
                <w:iCs/>
                <w:color w:val="000000"/>
                <w:kern w:val="36"/>
                <w:sz w:val="24"/>
                <w:szCs w:val="24"/>
                <w:lang w:eastAsia="nl-NL"/>
              </w:rPr>
              <w:t>Aldolcondensatie</w:t>
            </w:r>
            <w:proofErr w:type="spellEnd"/>
          </w:p>
          <w:p w14:paraId="6018E7A6" w14:textId="78D9AE71" w:rsidR="00050D28" w:rsidRPr="00CD51A6" w:rsidRDefault="00CD51A6" w:rsidP="00452556">
            <w:pPr>
              <w:spacing w:line="360" w:lineRule="auto"/>
              <w:rPr>
                <w:rFonts w:ascii="Times New Roman" w:eastAsia="Times New Roman" w:hAnsi="Times New Roman" w:cs="Times New Roman"/>
                <w:bCs/>
                <w:iCs/>
                <w:color w:val="000000"/>
                <w:kern w:val="36"/>
                <w:sz w:val="24"/>
                <w:szCs w:val="24"/>
                <w:lang w:eastAsia="nl-NL"/>
              </w:rPr>
            </w:pPr>
            <w:r w:rsidRPr="00CD51A6">
              <w:rPr>
                <w:rFonts w:ascii="Times New Roman" w:eastAsia="Times New Roman" w:hAnsi="Times New Roman" w:cs="Times New Roman"/>
                <w:bCs/>
                <w:iCs/>
                <w:color w:val="000000"/>
                <w:kern w:val="36"/>
                <w:sz w:val="24"/>
                <w:szCs w:val="24"/>
                <w:lang w:eastAsia="nl-NL"/>
              </w:rPr>
              <w:t xml:space="preserve">Een </w:t>
            </w:r>
            <w:proofErr w:type="spellStart"/>
            <w:r w:rsidRPr="00661959">
              <w:rPr>
                <w:rFonts w:ascii="Times New Roman" w:eastAsia="Times New Roman" w:hAnsi="Times New Roman" w:cs="Times New Roman"/>
                <w:iCs/>
                <w:color w:val="000000"/>
                <w:kern w:val="36"/>
                <w:sz w:val="24"/>
                <w:szCs w:val="24"/>
                <w:lang w:eastAsia="nl-NL"/>
              </w:rPr>
              <w:t>aldolcondensatie</w:t>
            </w:r>
            <w:proofErr w:type="spellEnd"/>
            <w:r w:rsidRPr="00CD51A6">
              <w:rPr>
                <w:rFonts w:ascii="Times New Roman" w:eastAsia="Times New Roman" w:hAnsi="Times New Roman" w:cs="Times New Roman"/>
                <w:bCs/>
                <w:iCs/>
                <w:color w:val="000000"/>
                <w:kern w:val="36"/>
                <w:sz w:val="24"/>
                <w:szCs w:val="24"/>
                <w:lang w:eastAsia="nl-NL"/>
              </w:rPr>
              <w:t xml:space="preserve"> is een condensatiereactie in organische chemie waarbij een </w:t>
            </w:r>
            <w:proofErr w:type="spellStart"/>
            <w:r w:rsidRPr="00CD51A6">
              <w:rPr>
                <w:rFonts w:ascii="Times New Roman" w:eastAsia="Times New Roman" w:hAnsi="Times New Roman" w:cs="Times New Roman"/>
                <w:bCs/>
                <w:iCs/>
                <w:color w:val="000000"/>
                <w:kern w:val="36"/>
                <w:sz w:val="24"/>
                <w:szCs w:val="24"/>
                <w:lang w:eastAsia="nl-NL"/>
              </w:rPr>
              <w:t>enol</w:t>
            </w:r>
            <w:proofErr w:type="spellEnd"/>
            <w:r w:rsidRPr="00CD51A6">
              <w:rPr>
                <w:rFonts w:ascii="Times New Roman" w:eastAsia="Times New Roman" w:hAnsi="Times New Roman" w:cs="Times New Roman"/>
                <w:bCs/>
                <w:iCs/>
                <w:color w:val="000000"/>
                <w:kern w:val="36"/>
                <w:sz w:val="24"/>
                <w:szCs w:val="24"/>
                <w:lang w:eastAsia="nl-NL"/>
              </w:rPr>
              <w:t xml:space="preserve"> reageert met een </w:t>
            </w:r>
            <w:r w:rsidR="00B403C7">
              <w:rPr>
                <w:rFonts w:ascii="Times New Roman" w:eastAsia="Times New Roman" w:hAnsi="Times New Roman" w:cs="Times New Roman"/>
                <w:bCs/>
                <w:iCs/>
                <w:color w:val="000000"/>
                <w:kern w:val="36"/>
                <w:sz w:val="24"/>
                <w:szCs w:val="24"/>
                <w:lang w:eastAsia="nl-NL"/>
              </w:rPr>
              <w:t>aldehyde of keton</w:t>
            </w:r>
            <w:r w:rsidRPr="00CD51A6">
              <w:rPr>
                <w:rFonts w:ascii="Times New Roman" w:eastAsia="Times New Roman" w:hAnsi="Times New Roman" w:cs="Times New Roman"/>
                <w:bCs/>
                <w:iCs/>
                <w:color w:val="000000"/>
                <w:kern w:val="36"/>
                <w:sz w:val="24"/>
                <w:szCs w:val="24"/>
                <w:lang w:eastAsia="nl-NL"/>
              </w:rPr>
              <w:t xml:space="preserve"> om een β-</w:t>
            </w:r>
            <w:proofErr w:type="spellStart"/>
            <w:r w:rsidRPr="00CD51A6">
              <w:rPr>
                <w:rFonts w:ascii="Times New Roman" w:eastAsia="Times New Roman" w:hAnsi="Times New Roman" w:cs="Times New Roman"/>
                <w:bCs/>
                <w:iCs/>
                <w:color w:val="000000"/>
                <w:kern w:val="36"/>
                <w:sz w:val="24"/>
                <w:szCs w:val="24"/>
                <w:lang w:eastAsia="nl-NL"/>
              </w:rPr>
              <w:t>hydroxyaldehyde</w:t>
            </w:r>
            <w:proofErr w:type="spellEnd"/>
            <w:r w:rsidRPr="00CD51A6">
              <w:rPr>
                <w:rFonts w:ascii="Times New Roman" w:eastAsia="Times New Roman" w:hAnsi="Times New Roman" w:cs="Times New Roman"/>
                <w:bCs/>
                <w:iCs/>
                <w:color w:val="000000"/>
                <w:kern w:val="36"/>
                <w:sz w:val="24"/>
                <w:szCs w:val="24"/>
                <w:lang w:eastAsia="nl-NL"/>
              </w:rPr>
              <w:t xml:space="preserve"> of </w:t>
            </w:r>
            <w:bookmarkStart w:id="1" w:name="_Hlk84754338"/>
            <w:r w:rsidRPr="00CD51A6">
              <w:rPr>
                <w:rFonts w:ascii="Times New Roman" w:eastAsia="Times New Roman" w:hAnsi="Times New Roman" w:cs="Times New Roman"/>
                <w:bCs/>
                <w:iCs/>
                <w:color w:val="000000"/>
                <w:kern w:val="36"/>
                <w:sz w:val="24"/>
                <w:szCs w:val="24"/>
                <w:lang w:eastAsia="nl-NL"/>
              </w:rPr>
              <w:t>β-</w:t>
            </w:r>
            <w:proofErr w:type="spellStart"/>
            <w:r w:rsidRPr="00CD51A6">
              <w:rPr>
                <w:rFonts w:ascii="Times New Roman" w:eastAsia="Times New Roman" w:hAnsi="Times New Roman" w:cs="Times New Roman"/>
                <w:bCs/>
                <w:iCs/>
                <w:color w:val="000000"/>
                <w:kern w:val="36"/>
                <w:sz w:val="24"/>
                <w:szCs w:val="24"/>
                <w:lang w:eastAsia="nl-NL"/>
              </w:rPr>
              <w:t>hydroxyketon</w:t>
            </w:r>
            <w:proofErr w:type="spellEnd"/>
            <w:r w:rsidR="005B2902">
              <w:rPr>
                <w:rFonts w:ascii="Times New Roman" w:eastAsia="Times New Roman" w:hAnsi="Times New Roman" w:cs="Times New Roman"/>
                <w:bCs/>
                <w:iCs/>
                <w:color w:val="000000"/>
                <w:kern w:val="36"/>
                <w:sz w:val="24"/>
                <w:szCs w:val="24"/>
                <w:lang w:eastAsia="nl-NL"/>
              </w:rPr>
              <w:t xml:space="preserve"> </w:t>
            </w:r>
            <w:bookmarkEnd w:id="1"/>
            <w:r w:rsidR="005B2902">
              <w:rPr>
                <w:rFonts w:ascii="Times New Roman" w:eastAsia="Times New Roman" w:hAnsi="Times New Roman" w:cs="Times New Roman"/>
                <w:bCs/>
                <w:iCs/>
                <w:color w:val="000000"/>
                <w:kern w:val="36"/>
                <w:sz w:val="24"/>
                <w:szCs w:val="24"/>
                <w:lang w:eastAsia="nl-NL"/>
              </w:rPr>
              <w:t>te vormen</w:t>
            </w:r>
            <w:r w:rsidRPr="00CD51A6">
              <w:rPr>
                <w:rFonts w:ascii="Times New Roman" w:eastAsia="Times New Roman" w:hAnsi="Times New Roman" w:cs="Times New Roman"/>
                <w:bCs/>
                <w:iCs/>
                <w:color w:val="000000"/>
                <w:kern w:val="36"/>
                <w:sz w:val="24"/>
                <w:szCs w:val="24"/>
                <w:lang w:eastAsia="nl-NL"/>
              </w:rPr>
              <w:t xml:space="preserve">, gevolgd door dehydratatie waardoor een geconjugeerd </w:t>
            </w:r>
            <w:proofErr w:type="spellStart"/>
            <w:r w:rsidRPr="00CD51A6">
              <w:rPr>
                <w:rFonts w:ascii="Times New Roman" w:eastAsia="Times New Roman" w:hAnsi="Times New Roman" w:cs="Times New Roman"/>
                <w:bCs/>
                <w:iCs/>
                <w:color w:val="000000"/>
                <w:kern w:val="36"/>
                <w:sz w:val="24"/>
                <w:szCs w:val="24"/>
                <w:lang w:eastAsia="nl-NL"/>
              </w:rPr>
              <w:t>enon</w:t>
            </w:r>
            <w:proofErr w:type="spellEnd"/>
            <w:r w:rsidRPr="00CD51A6">
              <w:rPr>
                <w:rFonts w:ascii="Times New Roman" w:eastAsia="Times New Roman" w:hAnsi="Times New Roman" w:cs="Times New Roman"/>
                <w:bCs/>
                <w:iCs/>
                <w:color w:val="000000"/>
                <w:kern w:val="36"/>
                <w:sz w:val="24"/>
                <w:szCs w:val="24"/>
                <w:lang w:eastAsia="nl-NL"/>
              </w:rPr>
              <w:t xml:space="preserve"> </w:t>
            </w:r>
            <w:r>
              <w:rPr>
                <w:rFonts w:ascii="Times New Roman" w:eastAsia="Times New Roman" w:hAnsi="Times New Roman" w:cs="Times New Roman"/>
                <w:bCs/>
                <w:iCs/>
                <w:color w:val="000000"/>
                <w:kern w:val="36"/>
                <w:sz w:val="24"/>
                <w:szCs w:val="24"/>
                <w:lang w:eastAsia="nl-NL"/>
              </w:rPr>
              <w:t>ontstaat</w:t>
            </w:r>
            <w:r w:rsidRPr="00CD51A6">
              <w:rPr>
                <w:rFonts w:ascii="Times New Roman" w:eastAsia="Times New Roman" w:hAnsi="Times New Roman" w:cs="Times New Roman"/>
                <w:bCs/>
                <w:iCs/>
                <w:color w:val="000000"/>
                <w:kern w:val="36"/>
                <w:sz w:val="24"/>
                <w:szCs w:val="24"/>
                <w:lang w:eastAsia="nl-NL"/>
              </w:rPr>
              <w:t>.</w:t>
            </w:r>
          </w:p>
          <w:p w14:paraId="6AC3FFD0" w14:textId="23665FD7" w:rsidR="00CD51A6" w:rsidRPr="00CD51A6" w:rsidRDefault="00661959" w:rsidP="00452556">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CD51A6" w:rsidRPr="00CD51A6">
              <w:rPr>
                <w:rFonts w:ascii="Arial" w:eastAsia="Times New Roman" w:hAnsi="Arial" w:cs="Arial"/>
                <w:bCs/>
                <w:i/>
                <w:color w:val="000000"/>
                <w:kern w:val="36"/>
                <w:sz w:val="18"/>
                <w:szCs w:val="18"/>
                <w:lang w:eastAsia="nl-NL"/>
              </w:rPr>
              <w:t xml:space="preserve">ron: </w:t>
            </w:r>
            <w:r w:rsidR="00CD51A6">
              <w:rPr>
                <w:rFonts w:ascii="Arial" w:eastAsia="Times New Roman" w:hAnsi="Arial" w:cs="Arial"/>
                <w:bCs/>
                <w:i/>
                <w:color w:val="000000"/>
                <w:kern w:val="36"/>
                <w:sz w:val="18"/>
                <w:szCs w:val="18"/>
                <w:lang w:eastAsia="nl-NL"/>
              </w:rPr>
              <w:t>w</w:t>
            </w:r>
            <w:r w:rsidR="00CD51A6" w:rsidRPr="00CD51A6">
              <w:rPr>
                <w:rFonts w:ascii="Arial" w:eastAsia="Times New Roman" w:hAnsi="Arial" w:cs="Arial"/>
                <w:bCs/>
                <w:i/>
                <w:color w:val="000000"/>
                <w:kern w:val="36"/>
                <w:sz w:val="18"/>
                <w:szCs w:val="18"/>
                <w:lang w:eastAsia="nl-NL"/>
              </w:rPr>
              <w:t>ikipedia.nl</w:t>
            </w:r>
          </w:p>
        </w:tc>
      </w:tr>
    </w:tbl>
    <w:p w14:paraId="415299CF" w14:textId="3DA2551C" w:rsidR="00050D28" w:rsidRDefault="00050D28" w:rsidP="00452556">
      <w:pPr>
        <w:spacing w:after="0" w:line="360" w:lineRule="auto"/>
        <w:rPr>
          <w:rFonts w:ascii="Arial" w:eastAsia="Times New Roman" w:hAnsi="Arial" w:cs="Arial"/>
          <w:bCs/>
          <w:iCs/>
          <w:color w:val="000000"/>
          <w:kern w:val="36"/>
          <w:lang w:eastAsia="nl-NL"/>
        </w:rPr>
      </w:pPr>
    </w:p>
    <w:p w14:paraId="17A7F5EE" w14:textId="072E1A60" w:rsidR="00DA5939" w:rsidRDefault="00B403C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w:t>
      </w:r>
      <w:proofErr w:type="spellStart"/>
      <w:r>
        <w:rPr>
          <w:rFonts w:ascii="Arial" w:eastAsia="Times New Roman" w:hAnsi="Arial" w:cs="Arial"/>
          <w:bCs/>
          <w:iCs/>
          <w:color w:val="000000"/>
          <w:kern w:val="36"/>
          <w:lang w:eastAsia="nl-NL"/>
        </w:rPr>
        <w:t>enol</w:t>
      </w:r>
      <w:proofErr w:type="spellEnd"/>
      <w:r>
        <w:rPr>
          <w:rFonts w:ascii="Arial" w:eastAsia="Times New Roman" w:hAnsi="Arial" w:cs="Arial"/>
          <w:bCs/>
          <w:iCs/>
          <w:color w:val="000000"/>
          <w:kern w:val="36"/>
          <w:lang w:eastAsia="nl-NL"/>
        </w:rPr>
        <w:t xml:space="preserve"> is een verbinding waarbij een C=C-binding en een OH-groep aanwezig zijn. De OH-groep zit aan </w:t>
      </w:r>
      <w:r w:rsidR="00661959">
        <w:rPr>
          <w:rFonts w:ascii="Arial" w:eastAsia="Times New Roman" w:hAnsi="Arial" w:cs="Arial"/>
          <w:bCs/>
          <w:iCs/>
          <w:color w:val="000000"/>
          <w:kern w:val="36"/>
          <w:lang w:eastAsia="nl-NL"/>
        </w:rPr>
        <w:t>ee</w:t>
      </w:r>
      <w:r>
        <w:rPr>
          <w:rFonts w:ascii="Arial" w:eastAsia="Times New Roman" w:hAnsi="Arial" w:cs="Arial"/>
          <w:bCs/>
          <w:iCs/>
          <w:color w:val="000000"/>
          <w:kern w:val="36"/>
          <w:lang w:eastAsia="nl-NL"/>
        </w:rPr>
        <w:t>n van beide C-atomen van de C=C-binding.</w:t>
      </w:r>
    </w:p>
    <w:p w14:paraId="3951283E" w14:textId="7E8E85C7" w:rsidR="00B403C7" w:rsidRDefault="0048207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403C7">
        <w:rPr>
          <w:rFonts w:ascii="Arial" w:eastAsia="Times New Roman" w:hAnsi="Arial" w:cs="Arial"/>
          <w:bCs/>
          <w:iCs/>
          <w:color w:val="000000"/>
          <w:kern w:val="36"/>
          <w:lang w:eastAsia="nl-NL"/>
        </w:rPr>
        <w:tab/>
        <w:t xml:space="preserve">Geef de structuurformule met systematische naam van het eenvoudigste </w:t>
      </w:r>
      <w:proofErr w:type="spellStart"/>
      <w:r w:rsidR="00B403C7">
        <w:rPr>
          <w:rFonts w:ascii="Arial" w:eastAsia="Times New Roman" w:hAnsi="Arial" w:cs="Arial"/>
          <w:bCs/>
          <w:iCs/>
          <w:color w:val="000000"/>
          <w:kern w:val="36"/>
          <w:lang w:eastAsia="nl-NL"/>
        </w:rPr>
        <w:t>enol</w:t>
      </w:r>
      <w:proofErr w:type="spellEnd"/>
      <w:r w:rsidR="00B403C7">
        <w:rPr>
          <w:rFonts w:ascii="Arial" w:eastAsia="Times New Roman" w:hAnsi="Arial" w:cs="Arial"/>
          <w:bCs/>
          <w:iCs/>
          <w:color w:val="000000"/>
          <w:kern w:val="36"/>
          <w:lang w:eastAsia="nl-NL"/>
        </w:rPr>
        <w:t>.</w:t>
      </w:r>
    </w:p>
    <w:p w14:paraId="58FC54BC" w14:textId="1EA941ED" w:rsidR="00B403C7" w:rsidRDefault="0048207A" w:rsidP="00C16DA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C16DAA">
        <w:rPr>
          <w:rFonts w:ascii="Arial" w:eastAsia="Times New Roman" w:hAnsi="Arial" w:cs="Arial"/>
          <w:bCs/>
          <w:iCs/>
          <w:color w:val="000000"/>
          <w:kern w:val="36"/>
          <w:lang w:eastAsia="nl-NL"/>
        </w:rPr>
        <w:tab/>
        <w:t xml:space="preserve">Geef de reactie tussen het keton </w:t>
      </w:r>
      <w:proofErr w:type="spellStart"/>
      <w:r w:rsidR="00C16DAA">
        <w:rPr>
          <w:rFonts w:ascii="Arial" w:eastAsia="Times New Roman" w:hAnsi="Arial" w:cs="Arial"/>
          <w:bCs/>
          <w:iCs/>
          <w:color w:val="000000"/>
          <w:kern w:val="36"/>
          <w:lang w:eastAsia="nl-NL"/>
        </w:rPr>
        <w:t>propanon</w:t>
      </w:r>
      <w:proofErr w:type="spellEnd"/>
      <w:r w:rsidR="00C16DAA">
        <w:rPr>
          <w:rFonts w:ascii="Arial" w:eastAsia="Times New Roman" w:hAnsi="Arial" w:cs="Arial"/>
          <w:bCs/>
          <w:iCs/>
          <w:color w:val="000000"/>
          <w:kern w:val="36"/>
          <w:lang w:eastAsia="nl-NL"/>
        </w:rPr>
        <w:t xml:space="preserve"> en het </w:t>
      </w:r>
      <w:proofErr w:type="spellStart"/>
      <w:r w:rsidR="00C16DAA">
        <w:rPr>
          <w:rFonts w:ascii="Arial" w:eastAsia="Times New Roman" w:hAnsi="Arial" w:cs="Arial"/>
          <w:bCs/>
          <w:iCs/>
          <w:color w:val="000000"/>
          <w:kern w:val="36"/>
          <w:lang w:eastAsia="nl-NL"/>
        </w:rPr>
        <w:t>enol</w:t>
      </w:r>
      <w:proofErr w:type="spellEnd"/>
      <w:r w:rsidR="00C16DAA">
        <w:rPr>
          <w:rFonts w:ascii="Arial" w:eastAsia="Times New Roman" w:hAnsi="Arial" w:cs="Arial"/>
          <w:bCs/>
          <w:iCs/>
          <w:color w:val="000000"/>
          <w:kern w:val="36"/>
          <w:lang w:eastAsia="nl-NL"/>
        </w:rPr>
        <w:t xml:space="preserve"> propeen-2-ol in structuurformules weer. </w:t>
      </w:r>
      <w:bookmarkStart w:id="2" w:name="_Hlk84753080"/>
      <w:r w:rsidR="00C16DAA">
        <w:rPr>
          <w:rFonts w:ascii="Arial" w:eastAsia="Times New Roman" w:hAnsi="Arial" w:cs="Arial"/>
          <w:bCs/>
          <w:iCs/>
          <w:color w:val="000000"/>
          <w:kern w:val="36"/>
          <w:lang w:eastAsia="nl-NL"/>
        </w:rPr>
        <w:t>β</w:t>
      </w:r>
      <w:bookmarkEnd w:id="2"/>
      <w:r w:rsidR="00933E57">
        <w:rPr>
          <w:rFonts w:ascii="Arial" w:eastAsia="Times New Roman" w:hAnsi="Arial" w:cs="Arial"/>
          <w:bCs/>
          <w:iCs/>
          <w:color w:val="000000"/>
          <w:kern w:val="36"/>
          <w:lang w:eastAsia="nl-NL"/>
        </w:rPr>
        <w:t xml:space="preserve"> in β-</w:t>
      </w:r>
      <w:proofErr w:type="spellStart"/>
      <w:r w:rsidR="00933E57">
        <w:rPr>
          <w:rFonts w:ascii="Arial" w:eastAsia="Times New Roman" w:hAnsi="Arial" w:cs="Arial"/>
          <w:bCs/>
          <w:iCs/>
          <w:color w:val="000000"/>
          <w:kern w:val="36"/>
          <w:lang w:eastAsia="nl-NL"/>
        </w:rPr>
        <w:t>hydroxy</w:t>
      </w:r>
      <w:r w:rsidR="003302D5">
        <w:rPr>
          <w:rFonts w:ascii="Arial" w:eastAsia="Times New Roman" w:hAnsi="Arial" w:cs="Arial"/>
          <w:bCs/>
          <w:iCs/>
          <w:color w:val="000000"/>
          <w:kern w:val="36"/>
          <w:lang w:eastAsia="nl-NL"/>
        </w:rPr>
        <w:t>keton</w:t>
      </w:r>
      <w:proofErr w:type="spellEnd"/>
      <w:r w:rsidR="00933E57">
        <w:rPr>
          <w:rFonts w:ascii="Arial" w:eastAsia="Times New Roman" w:hAnsi="Arial" w:cs="Arial"/>
          <w:bCs/>
          <w:iCs/>
          <w:color w:val="000000"/>
          <w:kern w:val="36"/>
          <w:lang w:eastAsia="nl-NL"/>
        </w:rPr>
        <w:t xml:space="preserve"> </w:t>
      </w:r>
      <w:r w:rsidR="00C16DAA">
        <w:rPr>
          <w:rFonts w:ascii="Arial" w:eastAsia="Times New Roman" w:hAnsi="Arial" w:cs="Arial"/>
          <w:bCs/>
          <w:iCs/>
          <w:color w:val="000000"/>
          <w:kern w:val="36"/>
          <w:lang w:eastAsia="nl-NL"/>
        </w:rPr>
        <w:t xml:space="preserve">geeft aan dat de </w:t>
      </w:r>
      <w:proofErr w:type="spellStart"/>
      <w:r w:rsidR="00C16DAA">
        <w:rPr>
          <w:rFonts w:ascii="Arial" w:eastAsia="Times New Roman" w:hAnsi="Arial" w:cs="Arial"/>
          <w:bCs/>
          <w:iCs/>
          <w:color w:val="000000"/>
          <w:kern w:val="36"/>
          <w:lang w:eastAsia="nl-NL"/>
        </w:rPr>
        <w:t>hydroxygroep</w:t>
      </w:r>
      <w:proofErr w:type="spellEnd"/>
      <w:r w:rsidR="00C16DAA">
        <w:rPr>
          <w:rFonts w:ascii="Arial" w:eastAsia="Times New Roman" w:hAnsi="Arial" w:cs="Arial"/>
          <w:bCs/>
          <w:iCs/>
          <w:color w:val="000000"/>
          <w:kern w:val="36"/>
          <w:lang w:eastAsia="nl-NL"/>
        </w:rPr>
        <w:t xml:space="preserve"> op de tweede C zit uitgaande van de C=O-groep.</w:t>
      </w:r>
    </w:p>
    <w:p w14:paraId="7831F6AC" w14:textId="0EB6970A" w:rsidR="00C16DAA" w:rsidRDefault="0048207A" w:rsidP="0009684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16DAA">
        <w:rPr>
          <w:rFonts w:ascii="Arial" w:eastAsia="Times New Roman" w:hAnsi="Arial" w:cs="Arial"/>
          <w:bCs/>
          <w:iCs/>
          <w:color w:val="000000"/>
          <w:kern w:val="36"/>
          <w:lang w:eastAsia="nl-NL"/>
        </w:rPr>
        <w:tab/>
        <w:t xml:space="preserve">Geef de reactie waarbij water afgesplitst wordt ter vorming van het </w:t>
      </w:r>
      <w:proofErr w:type="spellStart"/>
      <w:r w:rsidR="00C16DAA">
        <w:rPr>
          <w:rFonts w:ascii="Arial" w:eastAsia="Times New Roman" w:hAnsi="Arial" w:cs="Arial"/>
          <w:bCs/>
          <w:iCs/>
          <w:color w:val="000000"/>
          <w:kern w:val="36"/>
          <w:lang w:eastAsia="nl-NL"/>
        </w:rPr>
        <w:t>enon</w:t>
      </w:r>
      <w:proofErr w:type="spellEnd"/>
      <w:r w:rsidR="0009684B">
        <w:rPr>
          <w:rFonts w:ascii="Arial" w:eastAsia="Times New Roman" w:hAnsi="Arial" w:cs="Arial"/>
          <w:bCs/>
          <w:iCs/>
          <w:color w:val="000000"/>
          <w:kern w:val="36"/>
          <w:lang w:eastAsia="nl-NL"/>
        </w:rPr>
        <w:t xml:space="preserve"> in een vergelijking met structuurformules weer.</w:t>
      </w:r>
    </w:p>
    <w:p w14:paraId="5447CD1C" w14:textId="77777777" w:rsidR="009A2197" w:rsidRDefault="009A2197"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50D28" w14:paraId="168546A7" w14:textId="77777777" w:rsidTr="00050D28">
        <w:tc>
          <w:tcPr>
            <w:tcW w:w="9060" w:type="dxa"/>
          </w:tcPr>
          <w:p w14:paraId="5F2E9BEE" w14:textId="77777777" w:rsidR="00050D28" w:rsidRPr="00661959" w:rsidRDefault="00050D28" w:rsidP="00452556">
            <w:pPr>
              <w:spacing w:line="360" w:lineRule="auto"/>
              <w:rPr>
                <w:rFonts w:ascii="Times New Roman" w:eastAsia="Times New Roman" w:hAnsi="Times New Roman" w:cs="Times New Roman"/>
                <w:b/>
                <w:iCs/>
                <w:color w:val="000000"/>
                <w:kern w:val="36"/>
                <w:sz w:val="24"/>
                <w:szCs w:val="24"/>
                <w:lang w:eastAsia="nl-NL"/>
              </w:rPr>
            </w:pPr>
            <w:proofErr w:type="spellStart"/>
            <w:r w:rsidRPr="00661959">
              <w:rPr>
                <w:rFonts w:ascii="Times New Roman" w:eastAsia="Times New Roman" w:hAnsi="Times New Roman" w:cs="Times New Roman"/>
                <w:b/>
                <w:iCs/>
                <w:color w:val="000000"/>
                <w:kern w:val="36"/>
                <w:sz w:val="24"/>
                <w:szCs w:val="24"/>
                <w:lang w:eastAsia="nl-NL"/>
              </w:rPr>
              <w:t>Diels-Alderreactie</w:t>
            </w:r>
            <w:proofErr w:type="spellEnd"/>
          </w:p>
          <w:p w14:paraId="73A3202E" w14:textId="7F6D200E" w:rsidR="00050D28" w:rsidRPr="00DA5939" w:rsidRDefault="00DA5939" w:rsidP="00452556">
            <w:pPr>
              <w:spacing w:line="360" w:lineRule="auto"/>
              <w:rPr>
                <w:rFonts w:ascii="Times New Roman" w:eastAsia="Times New Roman" w:hAnsi="Times New Roman" w:cs="Times New Roman"/>
                <w:bCs/>
                <w:iCs/>
                <w:color w:val="000000"/>
                <w:kern w:val="36"/>
                <w:sz w:val="24"/>
                <w:szCs w:val="24"/>
                <w:lang w:eastAsia="nl-NL"/>
              </w:rPr>
            </w:pPr>
            <w:r w:rsidRPr="00DA5939">
              <w:rPr>
                <w:rFonts w:ascii="Times New Roman" w:eastAsia="Times New Roman" w:hAnsi="Times New Roman" w:cs="Times New Roman"/>
                <w:bCs/>
                <w:iCs/>
                <w:color w:val="000000"/>
                <w:kern w:val="36"/>
                <w:sz w:val="24"/>
                <w:szCs w:val="24"/>
                <w:lang w:eastAsia="nl-NL"/>
              </w:rPr>
              <w:t xml:space="preserve">De </w:t>
            </w:r>
            <w:proofErr w:type="spellStart"/>
            <w:r w:rsidRPr="00661959">
              <w:rPr>
                <w:rFonts w:ascii="Times New Roman" w:eastAsia="Times New Roman" w:hAnsi="Times New Roman" w:cs="Times New Roman"/>
                <w:bCs/>
                <w:iCs/>
                <w:color w:val="000000"/>
                <w:kern w:val="36"/>
                <w:sz w:val="24"/>
                <w:szCs w:val="24"/>
                <w:lang w:eastAsia="nl-NL"/>
              </w:rPr>
              <w:t>Diels-Alderreactie</w:t>
            </w:r>
            <w:proofErr w:type="spellEnd"/>
            <w:r w:rsidRPr="00DA5939">
              <w:rPr>
                <w:rFonts w:ascii="Times New Roman" w:eastAsia="Times New Roman" w:hAnsi="Times New Roman" w:cs="Times New Roman"/>
                <w:bCs/>
                <w:iCs/>
                <w:color w:val="000000"/>
                <w:kern w:val="36"/>
                <w:sz w:val="24"/>
                <w:szCs w:val="24"/>
                <w:lang w:eastAsia="nl-NL"/>
              </w:rPr>
              <w:t xml:space="preserve"> is een organische reactie (een </w:t>
            </w:r>
            <w:proofErr w:type="spellStart"/>
            <w:r w:rsidRPr="00DA5939">
              <w:rPr>
                <w:rFonts w:ascii="Times New Roman" w:eastAsia="Times New Roman" w:hAnsi="Times New Roman" w:cs="Times New Roman"/>
                <w:bCs/>
                <w:iCs/>
                <w:color w:val="000000"/>
                <w:kern w:val="36"/>
                <w:sz w:val="24"/>
                <w:szCs w:val="24"/>
                <w:lang w:eastAsia="nl-NL"/>
              </w:rPr>
              <w:t>cycloadditie</w:t>
            </w:r>
            <w:proofErr w:type="spellEnd"/>
            <w:r w:rsidRPr="00DA5939">
              <w:rPr>
                <w:rFonts w:ascii="Times New Roman" w:eastAsia="Times New Roman" w:hAnsi="Times New Roman" w:cs="Times New Roman"/>
                <w:bCs/>
                <w:iCs/>
                <w:color w:val="000000"/>
                <w:kern w:val="36"/>
                <w:sz w:val="24"/>
                <w:szCs w:val="24"/>
                <w:lang w:eastAsia="nl-NL"/>
              </w:rPr>
              <w:t xml:space="preserve">), waarbij twee moleculen, een geconjugeerd </w:t>
            </w:r>
            <w:proofErr w:type="spellStart"/>
            <w:r w:rsidRPr="00DA5939">
              <w:rPr>
                <w:rFonts w:ascii="Times New Roman" w:eastAsia="Times New Roman" w:hAnsi="Times New Roman" w:cs="Times New Roman"/>
                <w:bCs/>
                <w:iCs/>
                <w:color w:val="000000"/>
                <w:kern w:val="36"/>
                <w:sz w:val="24"/>
                <w:szCs w:val="24"/>
                <w:lang w:eastAsia="nl-NL"/>
              </w:rPr>
              <w:t>dieen</w:t>
            </w:r>
            <w:proofErr w:type="spellEnd"/>
            <w:r w:rsidRPr="00DA5939">
              <w:rPr>
                <w:rFonts w:ascii="Times New Roman" w:eastAsia="Times New Roman" w:hAnsi="Times New Roman" w:cs="Times New Roman"/>
                <w:bCs/>
                <w:iCs/>
                <w:color w:val="000000"/>
                <w:kern w:val="36"/>
                <w:sz w:val="24"/>
                <w:szCs w:val="24"/>
                <w:lang w:eastAsia="nl-NL"/>
              </w:rPr>
              <w:t xml:space="preserve"> en een gesubstitueerd alkeen, ook wel het </w:t>
            </w:r>
            <w:proofErr w:type="spellStart"/>
            <w:r w:rsidRPr="00DA5939">
              <w:rPr>
                <w:rFonts w:ascii="Times New Roman" w:eastAsia="Times New Roman" w:hAnsi="Times New Roman" w:cs="Times New Roman"/>
                <w:bCs/>
                <w:iCs/>
                <w:color w:val="000000"/>
                <w:kern w:val="36"/>
                <w:sz w:val="24"/>
                <w:szCs w:val="24"/>
                <w:lang w:eastAsia="nl-NL"/>
              </w:rPr>
              <w:t>diënofiel</w:t>
            </w:r>
            <w:proofErr w:type="spellEnd"/>
            <w:r w:rsidRPr="00DA5939">
              <w:rPr>
                <w:rFonts w:ascii="Times New Roman" w:eastAsia="Times New Roman" w:hAnsi="Times New Roman" w:cs="Times New Roman"/>
                <w:bCs/>
                <w:iCs/>
                <w:color w:val="000000"/>
                <w:kern w:val="36"/>
                <w:sz w:val="24"/>
                <w:szCs w:val="24"/>
                <w:lang w:eastAsia="nl-NL"/>
              </w:rPr>
              <w:t xml:space="preserve"> genoemd, met elkaar reageren tot een gesubstitueerd </w:t>
            </w:r>
            <w:proofErr w:type="spellStart"/>
            <w:r w:rsidRPr="00DA5939">
              <w:rPr>
                <w:rFonts w:ascii="Times New Roman" w:eastAsia="Times New Roman" w:hAnsi="Times New Roman" w:cs="Times New Roman"/>
                <w:bCs/>
                <w:iCs/>
                <w:color w:val="000000"/>
                <w:kern w:val="36"/>
                <w:sz w:val="24"/>
                <w:szCs w:val="24"/>
                <w:lang w:eastAsia="nl-NL"/>
              </w:rPr>
              <w:t>cyclohexeen</w:t>
            </w:r>
            <w:proofErr w:type="spellEnd"/>
            <w:r w:rsidRPr="00DA5939">
              <w:rPr>
                <w:rFonts w:ascii="Times New Roman" w:eastAsia="Times New Roman" w:hAnsi="Times New Roman" w:cs="Times New Roman"/>
                <w:bCs/>
                <w:iCs/>
                <w:color w:val="000000"/>
                <w:kern w:val="36"/>
                <w:sz w:val="24"/>
                <w:szCs w:val="24"/>
                <w:lang w:eastAsia="nl-NL"/>
              </w:rPr>
              <w:t>.</w:t>
            </w:r>
          </w:p>
          <w:p w14:paraId="47294D3F" w14:textId="10DF201C" w:rsidR="00CD51A6" w:rsidRPr="00CD51A6" w:rsidRDefault="00661959" w:rsidP="00452556">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CD51A6">
              <w:rPr>
                <w:rFonts w:ascii="Arial" w:eastAsia="Times New Roman" w:hAnsi="Arial" w:cs="Arial"/>
                <w:bCs/>
                <w:i/>
                <w:color w:val="000000"/>
                <w:kern w:val="36"/>
                <w:sz w:val="18"/>
                <w:szCs w:val="18"/>
                <w:lang w:eastAsia="nl-NL"/>
              </w:rPr>
              <w:t>ron: wikipedia.nl</w:t>
            </w:r>
          </w:p>
        </w:tc>
      </w:tr>
    </w:tbl>
    <w:p w14:paraId="069DEF27" w14:textId="36DEFF81" w:rsidR="00050D28" w:rsidRDefault="00050D28" w:rsidP="00452556">
      <w:pPr>
        <w:spacing w:after="0" w:line="360" w:lineRule="auto"/>
        <w:rPr>
          <w:rFonts w:ascii="Arial" w:eastAsia="Times New Roman" w:hAnsi="Arial" w:cs="Arial"/>
          <w:bCs/>
          <w:iCs/>
          <w:color w:val="000000"/>
          <w:kern w:val="36"/>
          <w:lang w:eastAsia="nl-NL"/>
        </w:rPr>
      </w:pPr>
    </w:p>
    <w:p w14:paraId="4F8811EA" w14:textId="7AFB1B27" w:rsidR="00727DB6" w:rsidRDefault="00E745F1" w:rsidP="00E745F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David </w:t>
      </w:r>
      <w:proofErr w:type="spellStart"/>
      <w:r>
        <w:rPr>
          <w:rFonts w:ascii="Arial" w:eastAsia="Times New Roman" w:hAnsi="Arial" w:cs="Arial"/>
          <w:bCs/>
          <w:iCs/>
          <w:color w:val="000000"/>
          <w:kern w:val="36"/>
          <w:lang w:eastAsia="nl-NL"/>
        </w:rPr>
        <w:t>MacMillan</w:t>
      </w:r>
      <w:proofErr w:type="spellEnd"/>
      <w:r>
        <w:rPr>
          <w:rFonts w:ascii="Arial" w:eastAsia="Times New Roman" w:hAnsi="Arial" w:cs="Arial"/>
          <w:bCs/>
          <w:iCs/>
          <w:color w:val="000000"/>
          <w:kern w:val="36"/>
          <w:lang w:eastAsia="nl-NL"/>
        </w:rPr>
        <w:t xml:space="preserve"> was bezig met </w:t>
      </w:r>
      <w:proofErr w:type="spellStart"/>
      <w:r>
        <w:rPr>
          <w:rFonts w:ascii="Arial" w:eastAsia="Times New Roman" w:hAnsi="Arial" w:cs="Arial"/>
          <w:bCs/>
          <w:iCs/>
          <w:color w:val="000000"/>
          <w:kern w:val="36"/>
          <w:lang w:eastAsia="nl-NL"/>
        </w:rPr>
        <w:t>organometaalkatalysatoren</w:t>
      </w:r>
      <w:proofErr w:type="spellEnd"/>
      <w:r>
        <w:rPr>
          <w:rFonts w:ascii="Arial" w:eastAsia="Times New Roman" w:hAnsi="Arial" w:cs="Arial"/>
          <w:bCs/>
          <w:iCs/>
          <w:color w:val="000000"/>
          <w:kern w:val="36"/>
          <w:lang w:eastAsia="nl-NL"/>
        </w:rPr>
        <w:t xml:space="preserve">. Die </w:t>
      </w:r>
      <w:r w:rsidR="00661959">
        <w:rPr>
          <w:rFonts w:ascii="Arial" w:eastAsia="Times New Roman" w:hAnsi="Arial" w:cs="Arial"/>
          <w:bCs/>
          <w:iCs/>
          <w:color w:val="000000"/>
          <w:kern w:val="36"/>
          <w:lang w:eastAsia="nl-NL"/>
        </w:rPr>
        <w:t>zijn</w:t>
      </w:r>
      <w:r>
        <w:rPr>
          <w:rFonts w:ascii="Arial" w:eastAsia="Times New Roman" w:hAnsi="Arial" w:cs="Arial"/>
          <w:bCs/>
          <w:iCs/>
          <w:color w:val="000000"/>
          <w:kern w:val="36"/>
          <w:lang w:eastAsia="nl-NL"/>
        </w:rPr>
        <w:t xml:space="preserve"> berucht om hun gevoeligheid voor vocht.</w:t>
      </w:r>
      <w:r w:rsidR="0048207A">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MacMillan</w:t>
      </w:r>
      <w:proofErr w:type="spellEnd"/>
      <w:r>
        <w:rPr>
          <w:rFonts w:ascii="Arial" w:eastAsia="Times New Roman" w:hAnsi="Arial" w:cs="Arial"/>
          <w:bCs/>
          <w:iCs/>
          <w:color w:val="000000"/>
          <w:kern w:val="36"/>
          <w:lang w:eastAsia="nl-NL"/>
        </w:rPr>
        <w:t xml:space="preserve"> ging als alternatief aan de slag met </w:t>
      </w:r>
      <w:proofErr w:type="spellStart"/>
      <w:r>
        <w:rPr>
          <w:rFonts w:ascii="Arial" w:eastAsia="Times New Roman" w:hAnsi="Arial" w:cs="Arial"/>
          <w:bCs/>
          <w:iCs/>
          <w:color w:val="000000"/>
          <w:kern w:val="36"/>
          <w:lang w:eastAsia="nl-NL"/>
        </w:rPr>
        <w:t>iminiumionen</w:t>
      </w:r>
      <w:proofErr w:type="spellEnd"/>
      <w:r>
        <w:rPr>
          <w:rFonts w:ascii="Arial" w:eastAsia="Times New Roman" w:hAnsi="Arial" w:cs="Arial"/>
          <w:bCs/>
          <w:iCs/>
          <w:color w:val="000000"/>
          <w:kern w:val="36"/>
          <w:lang w:eastAsia="nl-NL"/>
        </w:rPr>
        <w:t xml:space="preserve">. </w:t>
      </w:r>
      <w:r w:rsidR="00C237AE">
        <w:rPr>
          <w:rFonts w:ascii="Arial" w:eastAsia="Times New Roman" w:hAnsi="Arial" w:cs="Arial"/>
          <w:bCs/>
          <w:iCs/>
          <w:color w:val="000000"/>
          <w:kern w:val="36"/>
          <w:lang w:eastAsia="nl-NL"/>
        </w:rPr>
        <w:t xml:space="preserve">Een voorbeeld van een </w:t>
      </w:r>
      <w:proofErr w:type="spellStart"/>
      <w:r w:rsidR="00C237AE">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miniumion</w:t>
      </w:r>
      <w:proofErr w:type="spellEnd"/>
      <w:r w:rsidR="00C237AE">
        <w:rPr>
          <w:rFonts w:ascii="Arial" w:eastAsia="Times New Roman" w:hAnsi="Arial" w:cs="Arial"/>
          <w:bCs/>
          <w:iCs/>
          <w:color w:val="000000"/>
          <w:kern w:val="36"/>
          <w:lang w:eastAsia="nl-NL"/>
        </w:rPr>
        <w:t xml:space="preserve"> </w:t>
      </w:r>
      <w:r w:rsidR="00661959">
        <w:rPr>
          <w:rFonts w:ascii="Arial" w:eastAsia="Times New Roman" w:hAnsi="Arial" w:cs="Arial"/>
          <w:bCs/>
          <w:iCs/>
          <w:color w:val="000000"/>
          <w:kern w:val="36"/>
          <w:lang w:eastAsia="nl-NL"/>
        </w:rPr>
        <w:t>is</w:t>
      </w:r>
      <w:r w:rsidR="00727DB6">
        <w:rPr>
          <w:rFonts w:ascii="Arial" w:eastAsia="Times New Roman" w:hAnsi="Arial" w:cs="Arial"/>
          <w:bCs/>
          <w:iCs/>
          <w:color w:val="000000"/>
          <w:kern w:val="36"/>
          <w:lang w:eastAsia="nl-NL"/>
        </w:rPr>
        <w:t xml:space="preserve"> weergegeven in figuur 2.</w:t>
      </w:r>
    </w:p>
    <w:p w14:paraId="38202DE7" w14:textId="57940936" w:rsidR="00E745F1" w:rsidRDefault="0048207A" w:rsidP="00E745F1">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120AF51" wp14:editId="41DC2B66">
            <wp:extent cx="707390" cy="579326"/>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0439" cy="590013"/>
                    </a:xfrm>
                    <a:prstGeom prst="rect">
                      <a:avLst/>
                    </a:prstGeom>
                  </pic:spPr>
                </pic:pic>
              </a:graphicData>
            </a:graphic>
          </wp:inline>
        </w:drawing>
      </w:r>
    </w:p>
    <w:p w14:paraId="65325254" w14:textId="3B900527" w:rsidR="00727DB6" w:rsidRDefault="00727DB6" w:rsidP="00E745F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w:t>
      </w:r>
      <w:proofErr w:type="spellStart"/>
      <w:r>
        <w:rPr>
          <w:rFonts w:ascii="Arial" w:eastAsia="Times New Roman" w:hAnsi="Arial" w:cs="Arial"/>
          <w:bCs/>
          <w:iCs/>
          <w:color w:val="000000"/>
          <w:kern w:val="36"/>
          <w:lang w:eastAsia="nl-NL"/>
        </w:rPr>
        <w:t>iminiumion</w:t>
      </w:r>
      <w:proofErr w:type="spellEnd"/>
    </w:p>
    <w:p w14:paraId="1F227021" w14:textId="77777777" w:rsidR="00727DB6" w:rsidRDefault="00727DB6" w:rsidP="00E745F1">
      <w:pPr>
        <w:spacing w:after="0" w:line="360" w:lineRule="auto"/>
        <w:rPr>
          <w:rFonts w:ascii="Arial" w:eastAsia="Times New Roman" w:hAnsi="Arial" w:cs="Arial"/>
          <w:bCs/>
          <w:iCs/>
          <w:color w:val="000000"/>
          <w:kern w:val="36"/>
          <w:lang w:eastAsia="nl-NL"/>
        </w:rPr>
      </w:pPr>
    </w:p>
    <w:p w14:paraId="44F32098" w14:textId="6797E807" w:rsidR="00E745F1" w:rsidRDefault="00E745F1"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Iminiumionen</w:t>
      </w:r>
      <w:proofErr w:type="spellEnd"/>
      <w:r>
        <w:rPr>
          <w:rFonts w:ascii="Arial" w:eastAsia="Times New Roman" w:hAnsi="Arial" w:cs="Arial"/>
          <w:bCs/>
          <w:iCs/>
          <w:color w:val="000000"/>
          <w:kern w:val="36"/>
          <w:lang w:eastAsia="nl-NL"/>
        </w:rPr>
        <w:t xml:space="preserve"> kunnen als een zuur functioneren.</w:t>
      </w:r>
    </w:p>
    <w:p w14:paraId="7F07249C" w14:textId="27742095" w:rsidR="00E745F1" w:rsidRDefault="0048207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E745F1">
        <w:rPr>
          <w:rFonts w:ascii="Arial" w:eastAsia="Times New Roman" w:hAnsi="Arial" w:cs="Arial"/>
          <w:bCs/>
          <w:iCs/>
          <w:color w:val="000000"/>
          <w:kern w:val="36"/>
          <w:lang w:eastAsia="nl-NL"/>
        </w:rPr>
        <w:tab/>
      </w:r>
      <w:r w:rsidR="00C237AE">
        <w:rPr>
          <w:rFonts w:ascii="Arial" w:eastAsia="Times New Roman" w:hAnsi="Arial" w:cs="Arial"/>
          <w:bCs/>
          <w:iCs/>
          <w:color w:val="000000"/>
          <w:kern w:val="36"/>
          <w:lang w:eastAsia="nl-NL"/>
        </w:rPr>
        <w:t xml:space="preserve">Leg uit welk H-atoom in het gegeven </w:t>
      </w:r>
      <w:proofErr w:type="spellStart"/>
      <w:r w:rsidR="00C237AE">
        <w:rPr>
          <w:rFonts w:ascii="Arial" w:eastAsia="Times New Roman" w:hAnsi="Arial" w:cs="Arial"/>
          <w:bCs/>
          <w:iCs/>
          <w:color w:val="000000"/>
          <w:kern w:val="36"/>
          <w:lang w:eastAsia="nl-NL"/>
        </w:rPr>
        <w:t>iminiumion</w:t>
      </w:r>
      <w:proofErr w:type="spellEnd"/>
      <w:r w:rsidR="00C237AE">
        <w:rPr>
          <w:rFonts w:ascii="Arial" w:eastAsia="Times New Roman" w:hAnsi="Arial" w:cs="Arial"/>
          <w:bCs/>
          <w:iCs/>
          <w:color w:val="000000"/>
          <w:kern w:val="36"/>
          <w:lang w:eastAsia="nl-NL"/>
        </w:rPr>
        <w:t xml:space="preserve"> de zure H is.</w:t>
      </w:r>
    </w:p>
    <w:p w14:paraId="5550B456" w14:textId="3679CC9C" w:rsidR="005B2902" w:rsidRDefault="005B2902" w:rsidP="00452556">
      <w:pPr>
        <w:spacing w:after="0" w:line="360" w:lineRule="auto"/>
        <w:rPr>
          <w:rFonts w:ascii="Arial" w:eastAsia="Times New Roman" w:hAnsi="Arial" w:cs="Arial"/>
          <w:bCs/>
          <w:iCs/>
          <w:color w:val="000000"/>
          <w:kern w:val="36"/>
          <w:lang w:eastAsia="nl-NL"/>
        </w:rPr>
      </w:pPr>
    </w:p>
    <w:p w14:paraId="79AB4D5E" w14:textId="0F4877BB" w:rsidR="0048207A" w:rsidRDefault="0048207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door </w:t>
      </w:r>
      <w:proofErr w:type="spellStart"/>
      <w:r>
        <w:rPr>
          <w:rFonts w:ascii="Arial" w:eastAsia="Times New Roman" w:hAnsi="Arial" w:cs="Arial"/>
          <w:bCs/>
          <w:iCs/>
          <w:color w:val="000000"/>
          <w:kern w:val="36"/>
          <w:lang w:eastAsia="nl-NL"/>
        </w:rPr>
        <w:t>Macmillan</w:t>
      </w:r>
      <w:proofErr w:type="spellEnd"/>
      <w:r>
        <w:rPr>
          <w:rFonts w:ascii="Arial" w:eastAsia="Times New Roman" w:hAnsi="Arial" w:cs="Arial"/>
          <w:bCs/>
          <w:iCs/>
          <w:color w:val="000000"/>
          <w:kern w:val="36"/>
          <w:lang w:eastAsia="nl-NL"/>
        </w:rPr>
        <w:t xml:space="preserve"> gebruikte </w:t>
      </w:r>
      <w:proofErr w:type="spellStart"/>
      <w:r>
        <w:rPr>
          <w:rFonts w:ascii="Arial" w:eastAsia="Times New Roman" w:hAnsi="Arial" w:cs="Arial"/>
          <w:bCs/>
          <w:iCs/>
          <w:color w:val="000000"/>
          <w:kern w:val="36"/>
          <w:lang w:eastAsia="nl-NL"/>
        </w:rPr>
        <w:t>iminiumion</w:t>
      </w:r>
      <w:proofErr w:type="spellEnd"/>
      <w:r>
        <w:rPr>
          <w:rFonts w:ascii="Arial" w:eastAsia="Times New Roman" w:hAnsi="Arial" w:cs="Arial"/>
          <w:bCs/>
          <w:iCs/>
          <w:color w:val="000000"/>
          <w:kern w:val="36"/>
          <w:lang w:eastAsia="nl-NL"/>
        </w:rPr>
        <w:t xml:space="preserve"> bevatte een chiraal centrum.</w:t>
      </w:r>
    </w:p>
    <w:p w14:paraId="6A25EAD1" w14:textId="2E37BC1C" w:rsidR="0048207A" w:rsidRDefault="0048207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Geef een structuurformule van een </w:t>
      </w:r>
      <w:proofErr w:type="spellStart"/>
      <w:r>
        <w:rPr>
          <w:rFonts w:ascii="Arial" w:eastAsia="Times New Roman" w:hAnsi="Arial" w:cs="Arial"/>
          <w:bCs/>
          <w:iCs/>
          <w:color w:val="000000"/>
          <w:kern w:val="36"/>
          <w:lang w:eastAsia="nl-NL"/>
        </w:rPr>
        <w:t>iminiumion</w:t>
      </w:r>
      <w:proofErr w:type="spellEnd"/>
      <w:r>
        <w:rPr>
          <w:rFonts w:ascii="Arial" w:eastAsia="Times New Roman" w:hAnsi="Arial" w:cs="Arial"/>
          <w:bCs/>
          <w:iCs/>
          <w:color w:val="000000"/>
          <w:kern w:val="36"/>
          <w:lang w:eastAsia="nl-NL"/>
        </w:rPr>
        <w:t xml:space="preserve"> met chiraal centrum.</w:t>
      </w: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14407F6" w:rsidR="00BA365F" w:rsidRPr="004252A6" w:rsidRDefault="00727DB6"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Asymmetrische </w:t>
      </w:r>
      <w:proofErr w:type="spellStart"/>
      <w:r>
        <w:rPr>
          <w:rFonts w:ascii="Arial" w:eastAsia="Times New Roman" w:hAnsi="Arial" w:cs="Arial"/>
          <w:bCs/>
          <w:i/>
          <w:color w:val="000000"/>
          <w:kern w:val="36"/>
          <w:lang w:eastAsia="nl-NL"/>
        </w:rPr>
        <w:t>organokatalytische</w:t>
      </w:r>
      <w:proofErr w:type="spellEnd"/>
      <w:r>
        <w:rPr>
          <w:rFonts w:ascii="Arial" w:eastAsia="Times New Roman" w:hAnsi="Arial" w:cs="Arial"/>
          <w:bCs/>
          <w:i/>
          <w:color w:val="000000"/>
          <w:kern w:val="36"/>
          <w:lang w:eastAsia="nl-NL"/>
        </w:rPr>
        <w:t xml:space="preserve"> Nobelprijs</w:t>
      </w:r>
    </w:p>
    <w:p w14:paraId="7D41C42A" w14:textId="35963042"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Een katalysator versnelt specifiek een bepaalde reactie zonder daarbij </w:t>
      </w:r>
      <w:r w:rsidR="00661959">
        <w:rPr>
          <w:rFonts w:ascii="Arial" w:eastAsia="Times New Roman" w:hAnsi="Arial" w:cs="Arial"/>
          <w:bCs/>
          <w:color w:val="000000"/>
          <w:kern w:val="36"/>
          <w:lang w:eastAsia="nl-NL"/>
        </w:rPr>
        <w:t xml:space="preserve">zelf </w:t>
      </w:r>
      <w:r>
        <w:rPr>
          <w:rFonts w:ascii="Arial" w:eastAsia="Times New Roman" w:hAnsi="Arial" w:cs="Arial"/>
          <w:bCs/>
          <w:color w:val="000000"/>
          <w:kern w:val="36"/>
          <w:lang w:eastAsia="nl-NL"/>
        </w:rPr>
        <w:t>verbruikt te worden.</w:t>
      </w:r>
    </w:p>
    <w:p w14:paraId="7F58709F" w14:textId="2F3AAC95"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A42905">
        <w:rPr>
          <w:rFonts w:ascii="Arial" w:eastAsia="Times New Roman" w:hAnsi="Arial" w:cs="Arial"/>
          <w:bCs/>
          <w:color w:val="000000"/>
          <w:kern w:val="36"/>
          <w:lang w:eastAsia="nl-NL"/>
        </w:rPr>
        <w:t>Het a</w:t>
      </w:r>
      <w:r>
        <w:rPr>
          <w:rFonts w:ascii="Arial" w:eastAsia="Times New Roman" w:hAnsi="Arial" w:cs="Arial"/>
          <w:bCs/>
          <w:color w:val="000000"/>
          <w:kern w:val="36"/>
          <w:lang w:eastAsia="nl-NL"/>
        </w:rPr>
        <w:t>symmetrisch centrum is meestal een C-atoom met vier verschillende groepen.</w:t>
      </w:r>
    </w:p>
    <w:p w14:paraId="3D4E5E97" w14:textId="726BAB11" w:rsidR="00E86439"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278E93C7" w14:textId="513617BC"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E17AF">
        <w:rPr>
          <w:rFonts w:ascii="Arial" w:eastAsia="Times New Roman" w:hAnsi="Arial" w:cs="Arial"/>
          <w:bCs/>
          <w:noProof/>
          <w:color w:val="000000"/>
          <w:kern w:val="36"/>
          <w:lang w:eastAsia="nl-NL"/>
        </w:rPr>
        <w:drawing>
          <wp:inline distT="0" distB="0" distL="0" distR="0" wp14:anchorId="23395AEB" wp14:editId="6515718A">
            <wp:extent cx="1162050" cy="103610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485" cy="1052545"/>
                    </a:xfrm>
                    <a:prstGeom prst="rect">
                      <a:avLst/>
                    </a:prstGeom>
                  </pic:spPr>
                </pic:pic>
              </a:graphicData>
            </a:graphic>
          </wp:inline>
        </w:drawing>
      </w:r>
    </w:p>
    <w:p w14:paraId="4FE6AC9F" w14:textId="56DD2410"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7CBD6495" w14:textId="5CB4ED8D"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0072F">
        <w:rPr>
          <w:rFonts w:ascii="Arial" w:eastAsia="Times New Roman" w:hAnsi="Arial" w:cs="Arial"/>
          <w:bCs/>
          <w:noProof/>
          <w:color w:val="000000"/>
          <w:kern w:val="36"/>
          <w:lang w:eastAsia="nl-NL"/>
        </w:rPr>
        <w:drawing>
          <wp:inline distT="0" distB="0" distL="0" distR="0" wp14:anchorId="240A2479" wp14:editId="50395D92">
            <wp:extent cx="5759450" cy="1400175"/>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400175"/>
                    </a:xfrm>
                    <a:prstGeom prst="rect">
                      <a:avLst/>
                    </a:prstGeom>
                  </pic:spPr>
                </pic:pic>
              </a:graphicData>
            </a:graphic>
          </wp:inline>
        </w:drawing>
      </w:r>
    </w:p>
    <w:p w14:paraId="5F3E23AF" w14:textId="525DFA85"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Koper is een metaal en vormt in een metaal metaalbindingen</w:t>
      </w:r>
      <w:r w:rsidR="00F17F6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met niet-metaal atomen vormt het ionen, dus </w:t>
      </w:r>
      <w:proofErr w:type="spellStart"/>
      <w:r>
        <w:rPr>
          <w:rFonts w:ascii="Arial" w:eastAsia="Times New Roman" w:hAnsi="Arial" w:cs="Arial"/>
          <w:bCs/>
          <w:color w:val="000000"/>
          <w:kern w:val="36"/>
          <w:lang w:eastAsia="nl-NL"/>
        </w:rPr>
        <w:t>ionbinding</w:t>
      </w:r>
      <w:proofErr w:type="spellEnd"/>
      <w:r>
        <w:rPr>
          <w:rFonts w:ascii="Arial" w:eastAsia="Times New Roman" w:hAnsi="Arial" w:cs="Arial"/>
          <w:bCs/>
          <w:color w:val="000000"/>
          <w:kern w:val="36"/>
          <w:lang w:eastAsia="nl-NL"/>
        </w:rPr>
        <w:t>.</w:t>
      </w:r>
    </w:p>
    <w:p w14:paraId="545BB329" w14:textId="750CA2BA"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00CB9D9B" w14:textId="183DD9BF"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5A56">
        <w:rPr>
          <w:rFonts w:ascii="Arial" w:eastAsia="Times New Roman" w:hAnsi="Arial" w:cs="Arial"/>
          <w:bCs/>
          <w:noProof/>
          <w:color w:val="000000"/>
          <w:kern w:val="36"/>
          <w:lang w:eastAsia="nl-NL"/>
        </w:rPr>
        <w:drawing>
          <wp:inline distT="0" distB="0" distL="0" distR="0" wp14:anchorId="17D73A26" wp14:editId="1B730B29">
            <wp:extent cx="5759450" cy="1420495"/>
            <wp:effectExtent l="0" t="0" r="0" b="825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420495"/>
                    </a:xfrm>
                    <a:prstGeom prst="rect">
                      <a:avLst/>
                    </a:prstGeom>
                  </pic:spPr>
                </pic:pic>
              </a:graphicData>
            </a:graphic>
          </wp:inline>
        </w:drawing>
      </w:r>
    </w:p>
    <w:p w14:paraId="7FAD359E" w14:textId="7A608F83"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Metaalatomen reageren met water</w:t>
      </w:r>
      <w:r w:rsidR="00F17F6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de katalytische werking verdwijnt.</w:t>
      </w:r>
    </w:p>
    <w:p w14:paraId="1A23C6D5" w14:textId="608A6FFF"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9F769B2" w14:textId="71D1A283"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D5A56">
        <w:rPr>
          <w:rFonts w:ascii="Arial" w:eastAsia="Times New Roman" w:hAnsi="Arial" w:cs="Arial"/>
          <w:bCs/>
          <w:noProof/>
          <w:color w:val="000000"/>
          <w:kern w:val="36"/>
          <w:lang w:eastAsia="nl-NL"/>
        </w:rPr>
        <w:drawing>
          <wp:inline distT="0" distB="0" distL="0" distR="0" wp14:anchorId="125476C6" wp14:editId="629E1542">
            <wp:extent cx="1714162" cy="735370"/>
            <wp:effectExtent l="0" t="0" r="635" b="762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23178" cy="739238"/>
                    </a:xfrm>
                    <a:prstGeom prst="rect">
                      <a:avLst/>
                    </a:prstGeom>
                  </pic:spPr>
                </pic:pic>
              </a:graphicData>
            </a:graphic>
          </wp:inline>
        </w:drawing>
      </w:r>
    </w:p>
    <w:p w14:paraId="05057DD1" w14:textId="1C6CDA58"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17013212" w14:textId="207AD197"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E4620">
        <w:rPr>
          <w:rFonts w:ascii="Arial" w:eastAsia="Times New Roman" w:hAnsi="Arial" w:cs="Arial"/>
          <w:bCs/>
          <w:noProof/>
          <w:color w:val="000000"/>
          <w:kern w:val="36"/>
          <w:lang w:eastAsia="nl-NL"/>
        </w:rPr>
        <w:drawing>
          <wp:inline distT="0" distB="0" distL="0" distR="0" wp14:anchorId="22C762C0" wp14:editId="48DF0F20">
            <wp:extent cx="4114800" cy="693664"/>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45782" cy="698887"/>
                    </a:xfrm>
                    <a:prstGeom prst="rect">
                      <a:avLst/>
                    </a:prstGeom>
                  </pic:spPr>
                </pic:pic>
              </a:graphicData>
            </a:graphic>
          </wp:inline>
        </w:drawing>
      </w:r>
    </w:p>
    <w:p w14:paraId="12C96449" w14:textId="15A1C6CB"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10</w:t>
      </w:r>
      <w:r>
        <w:rPr>
          <w:rFonts w:ascii="Arial" w:eastAsia="Times New Roman" w:hAnsi="Arial" w:cs="Arial"/>
          <w:bCs/>
          <w:color w:val="000000"/>
          <w:kern w:val="36"/>
          <w:lang w:eastAsia="nl-NL"/>
        </w:rPr>
        <w:tab/>
      </w:r>
    </w:p>
    <w:p w14:paraId="7A541DA1" w14:textId="11AD3E70"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E4620">
        <w:rPr>
          <w:rFonts w:ascii="Arial" w:eastAsia="Times New Roman" w:hAnsi="Arial" w:cs="Arial"/>
          <w:bCs/>
          <w:noProof/>
          <w:color w:val="000000"/>
          <w:kern w:val="36"/>
          <w:lang w:eastAsia="nl-NL"/>
        </w:rPr>
        <w:drawing>
          <wp:inline distT="0" distB="0" distL="0" distR="0" wp14:anchorId="3E410816" wp14:editId="364368E3">
            <wp:extent cx="4362450" cy="821988"/>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113" cy="825881"/>
                    </a:xfrm>
                    <a:prstGeom prst="rect">
                      <a:avLst/>
                    </a:prstGeom>
                  </pic:spPr>
                </pic:pic>
              </a:graphicData>
            </a:graphic>
          </wp:inline>
        </w:drawing>
      </w:r>
    </w:p>
    <w:p w14:paraId="486C81FD" w14:textId="1B8DFD6E" w:rsidR="0009684B" w:rsidRPr="00AE4620"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AE4620">
        <w:rPr>
          <w:rFonts w:ascii="Arial" w:eastAsia="Times New Roman" w:hAnsi="Arial" w:cs="Arial"/>
          <w:bCs/>
          <w:color w:val="000000"/>
          <w:kern w:val="36"/>
          <w:lang w:eastAsia="nl-NL"/>
        </w:rPr>
        <w:t xml:space="preserve">Dat is het H-atoom dat gebonden zit aan het N-atoom, vergelijkbaar met het </w:t>
      </w:r>
      <w:proofErr w:type="spellStart"/>
      <w:r w:rsidR="00AE4620">
        <w:rPr>
          <w:rFonts w:ascii="Arial" w:eastAsia="Times New Roman" w:hAnsi="Arial" w:cs="Arial"/>
          <w:bCs/>
          <w:color w:val="000000"/>
          <w:kern w:val="36"/>
          <w:lang w:eastAsia="nl-NL"/>
        </w:rPr>
        <w:t>ammoniumion</w:t>
      </w:r>
      <w:proofErr w:type="spellEnd"/>
      <w:r w:rsidR="00AE4620">
        <w:rPr>
          <w:rFonts w:ascii="Arial" w:eastAsia="Times New Roman" w:hAnsi="Arial" w:cs="Arial"/>
          <w:bCs/>
          <w:color w:val="000000"/>
          <w:kern w:val="36"/>
          <w:lang w:eastAsia="nl-NL"/>
        </w:rPr>
        <w:t>, NH</w:t>
      </w:r>
      <w:r w:rsidR="00AE4620">
        <w:rPr>
          <w:rFonts w:ascii="Arial" w:eastAsia="Times New Roman" w:hAnsi="Arial" w:cs="Arial"/>
          <w:bCs/>
          <w:color w:val="000000"/>
          <w:kern w:val="36"/>
          <w:vertAlign w:val="subscript"/>
          <w:lang w:eastAsia="nl-NL"/>
        </w:rPr>
        <w:t>4</w:t>
      </w:r>
      <w:r w:rsidR="00AE4620">
        <w:rPr>
          <w:rFonts w:ascii="Arial" w:eastAsia="Times New Roman" w:hAnsi="Arial" w:cs="Arial"/>
          <w:bCs/>
          <w:color w:val="000000"/>
          <w:kern w:val="36"/>
          <w:vertAlign w:val="superscript"/>
          <w:lang w:eastAsia="nl-NL"/>
        </w:rPr>
        <w:t>+</w:t>
      </w:r>
      <w:r w:rsidR="00AE4620">
        <w:rPr>
          <w:rFonts w:ascii="Arial" w:eastAsia="Times New Roman" w:hAnsi="Arial" w:cs="Arial"/>
          <w:bCs/>
          <w:color w:val="000000"/>
          <w:kern w:val="36"/>
          <w:lang w:eastAsia="nl-NL"/>
        </w:rPr>
        <w:t>.</w:t>
      </w:r>
    </w:p>
    <w:p w14:paraId="1A6D8327" w14:textId="4ED9A160" w:rsidR="0009684B"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0E10C302" w14:textId="0260D917" w:rsidR="0009684B" w:rsidRPr="00E86439" w:rsidRDefault="0009684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E4620">
        <w:rPr>
          <w:rFonts w:ascii="Arial" w:eastAsia="Times New Roman" w:hAnsi="Arial" w:cs="Arial"/>
          <w:bCs/>
          <w:noProof/>
          <w:color w:val="000000"/>
          <w:kern w:val="36"/>
          <w:lang w:eastAsia="nl-NL"/>
        </w:rPr>
        <w:drawing>
          <wp:inline distT="0" distB="0" distL="0" distR="0" wp14:anchorId="5874EA7F" wp14:editId="5776ED8D">
            <wp:extent cx="1986330" cy="139065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96730" cy="1397931"/>
                    </a:xfrm>
                    <a:prstGeom prst="rect">
                      <a:avLst/>
                    </a:prstGeom>
                  </pic:spPr>
                </pic:pic>
              </a:graphicData>
            </a:graphic>
          </wp:inline>
        </w:drawing>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413F3EC4" w14:textId="77777777" w:rsidR="00747EB8" w:rsidRDefault="00747EB8">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07BE4166"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w:t>
      </w:r>
      <w:r w:rsidR="00E93FBD">
        <w:rPr>
          <w:rFonts w:ascii="Arial" w:eastAsia="Times New Roman" w:hAnsi="Arial" w:cs="Arial"/>
          <w:b/>
          <w:color w:val="000000"/>
          <w:kern w:val="36"/>
          <w:u w:val="single"/>
          <w:lang w:eastAsia="nl-NL"/>
        </w:rPr>
        <w:t>leerjaar</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5F08E49" w:rsidR="00914F0F" w:rsidRPr="00E75C81" w:rsidRDefault="00E93FBD"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8CDD2C9" w:rsidR="00914F0F"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DCBEC72"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22D6295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33AC11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AE4620">
              <w:rPr>
                <w:rFonts w:ascii="Arial" w:eastAsia="Times New Roman" w:hAnsi="Arial" w:cs="Arial"/>
                <w:bCs/>
                <w:color w:val="000000"/>
                <w:kern w:val="36"/>
                <w:lang w:eastAsia="nl-NL"/>
              </w:rPr>
              <w:t>uitleggen wat e</w:t>
            </w:r>
            <w:r w:rsidR="006C03FB">
              <w:rPr>
                <w:rFonts w:ascii="Arial" w:eastAsia="Times New Roman" w:hAnsi="Arial" w:cs="Arial"/>
                <w:bCs/>
                <w:color w:val="000000"/>
                <w:kern w:val="36"/>
                <w:lang w:eastAsia="nl-NL"/>
              </w:rPr>
              <w:t>e</w:t>
            </w:r>
            <w:r w:rsidR="00AE4620">
              <w:rPr>
                <w:rFonts w:ascii="Arial" w:eastAsia="Times New Roman" w:hAnsi="Arial" w:cs="Arial"/>
                <w:bCs/>
                <w:color w:val="000000"/>
                <w:kern w:val="36"/>
                <w:lang w:eastAsia="nl-NL"/>
              </w:rPr>
              <w:t>n katalysator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FAE659E" w:rsidR="005E4699"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1C225CB"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0E6B2CC1" w:rsidR="008074ED"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723E150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C03FB">
              <w:rPr>
                <w:rFonts w:ascii="Arial" w:eastAsia="Times New Roman" w:hAnsi="Arial" w:cs="Arial"/>
                <w:bCs/>
                <w:color w:val="000000"/>
                <w:kern w:val="36"/>
                <w:lang w:eastAsia="nl-NL"/>
              </w:rPr>
              <w:t>uitleggen wat een asymmetrisch centrum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B38C991"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5A46B3B1" w:rsidR="00452AE5"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4C9D4AE" w14:textId="7D1E652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C03FB">
              <w:rPr>
                <w:rFonts w:ascii="Arial" w:eastAsia="Times New Roman" w:hAnsi="Arial" w:cs="Arial"/>
                <w:bCs/>
                <w:color w:val="000000"/>
                <w:kern w:val="36"/>
                <w:lang w:eastAsia="nl-NL"/>
              </w:rPr>
              <w:t xml:space="preserve"> in een structuur het asymmetrisch centrum aanwijzen .</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198CBE8"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16DE643E" w:rsidR="008074ED"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656E949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6C03FB">
              <w:rPr>
                <w:rFonts w:ascii="Arial" w:eastAsia="Times New Roman" w:hAnsi="Arial" w:cs="Arial"/>
                <w:bCs/>
                <w:color w:val="000000"/>
                <w:kern w:val="36"/>
                <w:lang w:eastAsia="nl-NL"/>
              </w:rPr>
              <w:t>structuurformule weergeven.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1ED1151"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54AAC44"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1033DC59" w:rsidR="007D3CBB"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6076EF52"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6C03FB">
              <w:rPr>
                <w:rFonts w:ascii="Arial" w:eastAsia="Times New Roman" w:hAnsi="Arial" w:cs="Arial"/>
                <w:bCs/>
                <w:color w:val="000000"/>
                <w:kern w:val="36"/>
                <w:lang w:eastAsia="nl-NL"/>
              </w:rPr>
              <w:t>in een structuurformule het asymmetrisch centrum aan</w:t>
            </w:r>
            <w:r w:rsidR="00F17F6D">
              <w:rPr>
                <w:rFonts w:ascii="Arial" w:eastAsia="Times New Roman" w:hAnsi="Arial" w:cs="Arial"/>
                <w:bCs/>
                <w:color w:val="000000"/>
                <w:kern w:val="36"/>
                <w:lang w:eastAsia="nl-NL"/>
              </w:rPr>
              <w:t>gev</w:t>
            </w:r>
            <w:r w:rsidR="006C03FB">
              <w:rPr>
                <w:rFonts w:ascii="Arial" w:eastAsia="Times New Roman" w:hAnsi="Arial" w:cs="Arial"/>
                <w:bCs/>
                <w:color w:val="000000"/>
                <w:kern w:val="36"/>
                <w:lang w:eastAsia="nl-NL"/>
              </w:rPr>
              <w:t>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F02B950" w:rsidR="00914F0F"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00A108EC"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7429A3AA" w:rsidR="00646377" w:rsidRDefault="006C03F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5FCBD4E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6C03FB">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BE4C86D"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128EAE7A" w:rsidR="00C85B0B"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4DC8003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47EB8">
              <w:rPr>
                <w:rFonts w:ascii="Arial" w:eastAsia="Times New Roman" w:hAnsi="Arial" w:cs="Arial"/>
                <w:bCs/>
                <w:color w:val="000000"/>
                <w:kern w:val="36"/>
                <w:lang w:eastAsia="nl-NL"/>
              </w:rPr>
              <w:t>structuurformule</w:t>
            </w:r>
            <w:r w:rsidR="00F17F6D">
              <w:rPr>
                <w:rFonts w:ascii="Arial" w:eastAsia="Times New Roman" w:hAnsi="Arial" w:cs="Arial"/>
                <w:bCs/>
                <w:color w:val="000000"/>
                <w:kern w:val="36"/>
                <w:lang w:eastAsia="nl-NL"/>
              </w:rPr>
              <w:t>s</w:t>
            </w:r>
            <w:r w:rsidR="00747EB8">
              <w:rPr>
                <w:rFonts w:ascii="Arial" w:eastAsia="Times New Roman" w:hAnsi="Arial" w:cs="Arial"/>
                <w:bCs/>
                <w:color w:val="000000"/>
                <w:kern w:val="36"/>
                <w:lang w:eastAsia="nl-NL"/>
              </w:rPr>
              <w:t xml:space="preserve"> tekenen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8F5FC32" w:rsidR="00C85B0B"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F8D5FF9"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3A878A33" w:rsidR="00C85B0B"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0073E516" w14:textId="6D6F4CC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47EB8">
              <w:rPr>
                <w:rFonts w:ascii="Arial" w:eastAsia="Times New Roman" w:hAnsi="Arial" w:cs="Arial"/>
                <w:bCs/>
                <w:color w:val="000000"/>
                <w:kern w:val="36"/>
                <w:lang w:eastAsia="nl-NL"/>
              </w:rPr>
              <w:t>een reactievergelijking in structuurformules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2A4E1DD" w:rsidR="00CD0F64"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CC546A8"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0EBDF07F" w:rsidR="00CD0F64"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20B0BB9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47EB8">
              <w:rPr>
                <w:rFonts w:ascii="Arial" w:eastAsia="Times New Roman" w:hAnsi="Arial" w:cs="Arial"/>
                <w:bCs/>
                <w:color w:val="000000"/>
                <w:kern w:val="36"/>
                <w:lang w:eastAsia="nl-NL"/>
              </w:rPr>
              <w:t>een reactievergelijking in structuurformules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04E78BF6" w:rsidR="00CD0F64"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3EE4CC23"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73AAD37F" w:rsidR="00CD0F64"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1523F6F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47EB8">
              <w:rPr>
                <w:rFonts w:ascii="Arial" w:eastAsia="Times New Roman" w:hAnsi="Arial" w:cs="Arial"/>
                <w:bCs/>
                <w:color w:val="000000"/>
                <w:kern w:val="36"/>
                <w:lang w:eastAsia="nl-NL"/>
              </w:rPr>
              <w:t>aangeven welk H-atoom de zure H is in een structuurformule.</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6D11C09"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35749AA8" w:rsidR="00CD0F64" w:rsidRDefault="00747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1BCC337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47EB8">
              <w:rPr>
                <w:rFonts w:ascii="Arial" w:eastAsia="Times New Roman" w:hAnsi="Arial" w:cs="Arial"/>
                <w:bCs/>
                <w:color w:val="000000"/>
                <w:kern w:val="36"/>
                <w:lang w:eastAsia="nl-NL"/>
              </w:rPr>
              <w:t>een structuurformule met asymmetrisch centrum weergeven</w:t>
            </w:r>
            <w:r w:rsidR="00C10EC4">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19335320">
    <w:abstractNumId w:val="14"/>
  </w:num>
  <w:num w:numId="2" w16cid:durableId="316961372">
    <w:abstractNumId w:val="1"/>
  </w:num>
  <w:num w:numId="3" w16cid:durableId="1793789095">
    <w:abstractNumId w:val="11"/>
  </w:num>
  <w:num w:numId="4" w16cid:durableId="813836496">
    <w:abstractNumId w:val="27"/>
  </w:num>
  <w:num w:numId="5" w16cid:durableId="830415337">
    <w:abstractNumId w:val="5"/>
  </w:num>
  <w:num w:numId="6" w16cid:durableId="269357104">
    <w:abstractNumId w:val="23"/>
  </w:num>
  <w:num w:numId="7" w16cid:durableId="55862789">
    <w:abstractNumId w:val="21"/>
  </w:num>
  <w:num w:numId="8" w16cid:durableId="180121740">
    <w:abstractNumId w:val="6"/>
  </w:num>
  <w:num w:numId="9" w16cid:durableId="1183477410">
    <w:abstractNumId w:val="8"/>
  </w:num>
  <w:num w:numId="10" w16cid:durableId="939603047">
    <w:abstractNumId w:val="4"/>
  </w:num>
  <w:num w:numId="11" w16cid:durableId="1199390355">
    <w:abstractNumId w:val="9"/>
  </w:num>
  <w:num w:numId="12" w16cid:durableId="105972569">
    <w:abstractNumId w:val="26"/>
  </w:num>
  <w:num w:numId="13" w16cid:durableId="1094976173">
    <w:abstractNumId w:val="25"/>
  </w:num>
  <w:num w:numId="14" w16cid:durableId="548609050">
    <w:abstractNumId w:val="0"/>
  </w:num>
  <w:num w:numId="15" w16cid:durableId="1522159516">
    <w:abstractNumId w:val="18"/>
  </w:num>
  <w:num w:numId="16" w16cid:durableId="1519928887">
    <w:abstractNumId w:val="20"/>
  </w:num>
  <w:num w:numId="17" w16cid:durableId="1982540808">
    <w:abstractNumId w:val="29"/>
  </w:num>
  <w:num w:numId="18" w16cid:durableId="1912614547">
    <w:abstractNumId w:val="13"/>
  </w:num>
  <w:num w:numId="19" w16cid:durableId="753550725">
    <w:abstractNumId w:val="19"/>
  </w:num>
  <w:num w:numId="20" w16cid:durableId="86508163">
    <w:abstractNumId w:val="3"/>
  </w:num>
  <w:num w:numId="21" w16cid:durableId="1210650276">
    <w:abstractNumId w:val="2"/>
  </w:num>
  <w:num w:numId="22" w16cid:durableId="1481532945">
    <w:abstractNumId w:val="22"/>
  </w:num>
  <w:num w:numId="23" w16cid:durableId="1914122192">
    <w:abstractNumId w:val="7"/>
  </w:num>
  <w:num w:numId="24" w16cid:durableId="2112701822">
    <w:abstractNumId w:val="28"/>
  </w:num>
  <w:num w:numId="25" w16cid:durableId="1611011416">
    <w:abstractNumId w:val="24"/>
  </w:num>
  <w:num w:numId="26" w16cid:durableId="1869292618">
    <w:abstractNumId w:val="15"/>
  </w:num>
  <w:num w:numId="27" w16cid:durableId="275215752">
    <w:abstractNumId w:val="16"/>
  </w:num>
  <w:num w:numId="28" w16cid:durableId="326980313">
    <w:abstractNumId w:val="12"/>
  </w:num>
  <w:num w:numId="29" w16cid:durableId="718866932">
    <w:abstractNumId w:val="17"/>
  </w:num>
  <w:num w:numId="30" w16cid:durableId="18983475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0D28"/>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84B"/>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072F"/>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2D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6B0D"/>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4079"/>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07A"/>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B73"/>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2EE"/>
    <w:rsid w:val="005237CF"/>
    <w:rsid w:val="00523ECC"/>
    <w:rsid w:val="00524CAC"/>
    <w:rsid w:val="005252FB"/>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02"/>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A56"/>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1A0"/>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959"/>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3FB"/>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27DB6"/>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47EB8"/>
    <w:rsid w:val="007500D0"/>
    <w:rsid w:val="0075074A"/>
    <w:rsid w:val="007508AD"/>
    <w:rsid w:val="007511EB"/>
    <w:rsid w:val="007517E4"/>
    <w:rsid w:val="00751878"/>
    <w:rsid w:val="00752128"/>
    <w:rsid w:val="00752E93"/>
    <w:rsid w:val="00752F67"/>
    <w:rsid w:val="00753F62"/>
    <w:rsid w:val="007545C3"/>
    <w:rsid w:val="007548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1E"/>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E57"/>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197"/>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7AF"/>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905"/>
    <w:rsid w:val="00A43040"/>
    <w:rsid w:val="00A4344A"/>
    <w:rsid w:val="00A43A08"/>
    <w:rsid w:val="00A4406A"/>
    <w:rsid w:val="00A44AF5"/>
    <w:rsid w:val="00A455E9"/>
    <w:rsid w:val="00A45B82"/>
    <w:rsid w:val="00A45FCE"/>
    <w:rsid w:val="00A46EA2"/>
    <w:rsid w:val="00A47CD0"/>
    <w:rsid w:val="00A47F56"/>
    <w:rsid w:val="00A47F69"/>
    <w:rsid w:val="00A50321"/>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3C4"/>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0D7"/>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620"/>
    <w:rsid w:val="00AE4724"/>
    <w:rsid w:val="00AE48D9"/>
    <w:rsid w:val="00AE519C"/>
    <w:rsid w:val="00AE600E"/>
    <w:rsid w:val="00AE60E1"/>
    <w:rsid w:val="00AE6242"/>
    <w:rsid w:val="00AE65D5"/>
    <w:rsid w:val="00AE6D7C"/>
    <w:rsid w:val="00AE6FB4"/>
    <w:rsid w:val="00AE778A"/>
    <w:rsid w:val="00AF01E8"/>
    <w:rsid w:val="00AF059F"/>
    <w:rsid w:val="00AF08BE"/>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25F"/>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3C7"/>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AA"/>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7AE"/>
    <w:rsid w:val="00C23E05"/>
    <w:rsid w:val="00C23EF9"/>
    <w:rsid w:val="00C24AFD"/>
    <w:rsid w:val="00C250BF"/>
    <w:rsid w:val="00C2551D"/>
    <w:rsid w:val="00C26933"/>
    <w:rsid w:val="00C269ED"/>
    <w:rsid w:val="00C27203"/>
    <w:rsid w:val="00C272BF"/>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4EE2"/>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1A6"/>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939"/>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5F1"/>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3FBD"/>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1BB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034"/>
    <w:rsid w:val="00EE564A"/>
    <w:rsid w:val="00EE59D7"/>
    <w:rsid w:val="00EE5E88"/>
    <w:rsid w:val="00EE6174"/>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17F6D"/>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8B"/>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6E23"/>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65694647">
      <w:bodyDiv w:val="1"/>
      <w:marLeft w:val="0"/>
      <w:marRight w:val="0"/>
      <w:marTop w:val="0"/>
      <w:marBottom w:val="0"/>
      <w:divBdr>
        <w:top w:val="none" w:sz="0" w:space="0" w:color="auto"/>
        <w:left w:val="none" w:sz="0" w:space="0" w:color="auto"/>
        <w:bottom w:val="none" w:sz="0" w:space="0" w:color="auto"/>
        <w:right w:val="none" w:sz="0" w:space="0" w:color="auto"/>
      </w:divBdr>
      <w:divsChild>
        <w:div w:id="1373966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5607364">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1099</Words>
  <Characters>6047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2022-05-13T13:39:00Z</dcterms:created>
  <dcterms:modified xsi:type="dcterms:W3CDTF">2022-05-23T09:08:00Z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